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29641" w14:textId="55BC7BC5" w:rsidR="00FA1E68" w:rsidRPr="00F60B03" w:rsidRDefault="008C52A8" w:rsidP="00B278D8">
      <w:pPr>
        <w:spacing w:after="0" w:line="240" w:lineRule="auto"/>
        <w:ind w:left="1276" w:right="1267"/>
        <w:jc w:val="center"/>
        <w:rPr>
          <w:rFonts w:ascii="Microsoft Sans Serif" w:eastAsia="Microsoft Sans Serif" w:hAnsi="Microsoft Sans Serif" w:cs="Microsoft Sans Serif"/>
          <w:b/>
          <w:sz w:val="24"/>
          <w:szCs w:val="23"/>
          <w:lang w:val="en-GB"/>
        </w:rPr>
      </w:pPr>
      <w:r w:rsidRPr="00F60B03">
        <w:rPr>
          <w:rFonts w:ascii="Microsoft Sans Serif" w:eastAsia="Microsoft Sans Serif" w:hAnsi="Microsoft Sans Serif" w:cs="Microsoft Sans Serif"/>
          <w:b/>
          <w:spacing w:val="1"/>
          <w:sz w:val="24"/>
          <w:szCs w:val="23"/>
          <w:lang w:val="en-GB"/>
        </w:rPr>
        <w:t>S2</w:t>
      </w:r>
      <w:r>
        <w:rPr>
          <w:rFonts w:ascii="Microsoft Sans Serif" w:eastAsia="Microsoft Sans Serif" w:hAnsi="Microsoft Sans Serif" w:cs="Microsoft Sans Serif"/>
          <w:b/>
          <w:spacing w:val="1"/>
          <w:sz w:val="24"/>
          <w:szCs w:val="23"/>
          <w:lang w:val="en-GB"/>
        </w:rPr>
        <w:t>SHORES:</w:t>
      </w:r>
      <w:r w:rsidR="009C7B57">
        <w:rPr>
          <w:rFonts w:ascii="Microsoft Sans Serif" w:eastAsia="Microsoft Sans Serif" w:hAnsi="Microsoft Sans Serif" w:cs="Microsoft Sans Serif"/>
          <w:b/>
          <w:spacing w:val="1"/>
          <w:sz w:val="24"/>
          <w:szCs w:val="23"/>
          <w:lang w:val="en-GB"/>
        </w:rPr>
        <w:t xml:space="preserve"> A PYTHON </w:t>
      </w:r>
      <w:r w:rsidR="00B278D8">
        <w:rPr>
          <w:rFonts w:ascii="Microsoft Sans Serif" w:eastAsia="Microsoft Sans Serif" w:hAnsi="Microsoft Sans Serif" w:cs="Microsoft Sans Serif"/>
          <w:b/>
          <w:spacing w:val="1"/>
          <w:sz w:val="24"/>
          <w:szCs w:val="23"/>
          <w:lang w:val="en-GB"/>
        </w:rPr>
        <w:t xml:space="preserve">LIBRARY FOR </w:t>
      </w:r>
      <w:r w:rsidR="00046E5A" w:rsidRPr="00F60B03">
        <w:rPr>
          <w:rFonts w:ascii="Microsoft Sans Serif" w:eastAsia="Microsoft Sans Serif" w:hAnsi="Microsoft Sans Serif" w:cs="Microsoft Sans Serif"/>
          <w:b/>
          <w:spacing w:val="1"/>
          <w:sz w:val="24"/>
          <w:szCs w:val="23"/>
          <w:lang w:val="en-GB"/>
        </w:rPr>
        <w:t>ESTIM</w:t>
      </w:r>
      <w:r w:rsidR="00B278D8">
        <w:rPr>
          <w:rFonts w:ascii="Microsoft Sans Serif" w:eastAsia="Microsoft Sans Serif" w:hAnsi="Microsoft Sans Serif" w:cs="Microsoft Sans Serif"/>
          <w:b/>
          <w:spacing w:val="1"/>
          <w:sz w:val="24"/>
          <w:szCs w:val="23"/>
          <w:lang w:val="en-GB"/>
        </w:rPr>
        <w:t>ATING</w:t>
      </w:r>
      <w:r w:rsidR="00B87665">
        <w:rPr>
          <w:rFonts w:ascii="Microsoft Sans Serif" w:eastAsia="Microsoft Sans Serif" w:hAnsi="Microsoft Sans Serif" w:cs="Microsoft Sans Serif"/>
          <w:b/>
          <w:spacing w:val="1"/>
          <w:sz w:val="24"/>
          <w:szCs w:val="23"/>
          <w:lang w:val="en-GB"/>
        </w:rPr>
        <w:t xml:space="preserve"> </w:t>
      </w:r>
      <w:r w:rsidR="005429EC">
        <w:rPr>
          <w:rFonts w:ascii="Microsoft Sans Serif" w:eastAsia="Microsoft Sans Serif" w:hAnsi="Microsoft Sans Serif" w:cs="Microsoft Sans Serif"/>
          <w:b/>
          <w:spacing w:val="1"/>
          <w:sz w:val="24"/>
          <w:szCs w:val="23"/>
          <w:lang w:val="en-GB"/>
        </w:rPr>
        <w:t>COASTAL</w:t>
      </w:r>
      <w:r w:rsidR="00091EA9" w:rsidRPr="00F60B03">
        <w:rPr>
          <w:rFonts w:ascii="Microsoft Sans Serif" w:eastAsia="Microsoft Sans Serif" w:hAnsi="Microsoft Sans Serif" w:cs="Microsoft Sans Serif"/>
          <w:b/>
          <w:spacing w:val="1"/>
          <w:sz w:val="24"/>
          <w:szCs w:val="23"/>
          <w:lang w:val="en-GB"/>
        </w:rPr>
        <w:t xml:space="preserve"> BATHYMETRY</w:t>
      </w:r>
    </w:p>
    <w:p w14:paraId="53BB3B97" w14:textId="77777777" w:rsidR="00FA1E68" w:rsidRPr="00F60B03" w:rsidRDefault="00FA1E68">
      <w:pPr>
        <w:spacing w:before="5" w:after="0" w:line="110" w:lineRule="exact"/>
        <w:rPr>
          <w:sz w:val="11"/>
          <w:szCs w:val="11"/>
          <w:lang w:val="en-GB"/>
        </w:rPr>
      </w:pPr>
    </w:p>
    <w:p w14:paraId="50E9F2FC" w14:textId="50C67D32" w:rsidR="00FA1E68" w:rsidRPr="00F60B03" w:rsidRDefault="00FA1E68">
      <w:pPr>
        <w:spacing w:after="0" w:line="200" w:lineRule="exact"/>
        <w:rPr>
          <w:sz w:val="20"/>
          <w:szCs w:val="20"/>
          <w:lang w:val="en-GB"/>
        </w:rPr>
      </w:pPr>
    </w:p>
    <w:p w14:paraId="3A1B934D" w14:textId="323F9636" w:rsidR="00FA1E68" w:rsidRPr="00F60B03" w:rsidRDefault="00046E5A" w:rsidP="00977636">
      <w:pPr>
        <w:spacing w:after="0" w:line="240" w:lineRule="auto"/>
        <w:ind w:right="99"/>
        <w:jc w:val="center"/>
        <w:rPr>
          <w:rFonts w:ascii="Microsoft Sans Serif" w:eastAsia="Microsoft Sans Serif" w:hAnsi="Microsoft Sans Serif" w:cs="Microsoft Sans Serif"/>
          <w:sz w:val="18"/>
          <w:szCs w:val="17"/>
          <w:lang w:val="en-GB"/>
        </w:rPr>
      </w:pPr>
      <w:r w:rsidRPr="00F60B03">
        <w:rPr>
          <w:rFonts w:ascii="Microsoft Sans Serif" w:eastAsia="Microsoft Sans Serif" w:hAnsi="Microsoft Sans Serif" w:cs="Microsoft Sans Serif"/>
          <w:spacing w:val="1"/>
          <w:sz w:val="18"/>
          <w:szCs w:val="17"/>
          <w:u w:val="single"/>
          <w:lang w:val="en-GB"/>
        </w:rPr>
        <w:t>Erwin W. J. Bergsma</w:t>
      </w:r>
      <w:r w:rsidR="008B6510" w:rsidRPr="00F60B03">
        <w:rPr>
          <w:rFonts w:ascii="Microsoft Sans Serif" w:eastAsia="Microsoft Sans Serif" w:hAnsi="Microsoft Sans Serif" w:cs="Microsoft Sans Serif"/>
          <w:sz w:val="18"/>
          <w:szCs w:val="17"/>
          <w:lang w:val="en-GB"/>
        </w:rPr>
        <w:t>,</w:t>
      </w:r>
      <w:r w:rsidR="008B6510" w:rsidRPr="00F60B03">
        <w:rPr>
          <w:rFonts w:ascii="Microsoft Sans Serif" w:eastAsia="Microsoft Sans Serif" w:hAnsi="Microsoft Sans Serif" w:cs="Microsoft Sans Serif"/>
          <w:spacing w:val="21"/>
          <w:sz w:val="18"/>
          <w:szCs w:val="17"/>
          <w:lang w:val="en-GB"/>
        </w:rPr>
        <w:t xml:space="preserve"> </w:t>
      </w:r>
      <w:r w:rsidRPr="00F60B03">
        <w:rPr>
          <w:rFonts w:ascii="Microsoft Sans Serif" w:eastAsia="Microsoft Sans Serif" w:hAnsi="Microsoft Sans Serif" w:cs="Microsoft Sans Serif"/>
          <w:spacing w:val="1"/>
          <w:position w:val="-1"/>
          <w:sz w:val="18"/>
          <w:szCs w:val="17"/>
          <w:lang w:val="en-GB"/>
        </w:rPr>
        <w:t>Earth Observation Lab, French Space Agency (CNES)</w:t>
      </w:r>
      <w:r w:rsidR="008B6510" w:rsidRPr="00F60B03">
        <w:rPr>
          <w:rFonts w:ascii="Microsoft Sans Serif" w:eastAsia="Microsoft Sans Serif" w:hAnsi="Microsoft Sans Serif" w:cs="Microsoft Sans Serif"/>
          <w:spacing w:val="1"/>
          <w:position w:val="-1"/>
          <w:sz w:val="18"/>
          <w:szCs w:val="17"/>
          <w:lang w:val="en-GB"/>
        </w:rPr>
        <w:t>,</w:t>
      </w:r>
      <w:r w:rsidR="008B6510" w:rsidRPr="00F60B03">
        <w:rPr>
          <w:rFonts w:ascii="Microsoft Sans Serif" w:eastAsia="Microsoft Sans Serif" w:hAnsi="Microsoft Sans Serif" w:cs="Microsoft Sans Serif"/>
          <w:spacing w:val="22"/>
          <w:sz w:val="18"/>
          <w:szCs w:val="17"/>
          <w:lang w:val="en-GB"/>
        </w:rPr>
        <w:t xml:space="preserve"> </w:t>
      </w:r>
      <w:hyperlink r:id="rId8" w:history="1">
        <w:r w:rsidR="006C662A" w:rsidRPr="00D22F98">
          <w:rPr>
            <w:rStyle w:val="Lienhypertexte"/>
            <w:rFonts w:ascii="Microsoft Sans Serif" w:eastAsia="Microsoft Sans Serif" w:hAnsi="Microsoft Sans Serif" w:cs="Microsoft Sans Serif"/>
            <w:spacing w:val="-1"/>
            <w:sz w:val="18"/>
            <w:szCs w:val="17"/>
            <w:lang w:val="en-GB"/>
          </w:rPr>
          <w:t>Erwin.Bergsma</w:t>
        </w:r>
        <w:r w:rsidR="006C662A" w:rsidRPr="00D22F98">
          <w:rPr>
            <w:rStyle w:val="Lienhypertexte"/>
            <w:rFonts w:ascii="Microsoft Sans Serif" w:eastAsia="Microsoft Sans Serif" w:hAnsi="Microsoft Sans Serif" w:cs="Microsoft Sans Serif"/>
            <w:w w:val="103"/>
            <w:sz w:val="18"/>
            <w:szCs w:val="17"/>
            <w:lang w:val="en-GB"/>
          </w:rPr>
          <w:t>@cnes</w:t>
        </w:r>
        <w:r w:rsidR="006C662A" w:rsidRPr="00D22F98">
          <w:rPr>
            <w:rStyle w:val="Lienhypertexte"/>
            <w:rFonts w:ascii="Microsoft Sans Serif" w:eastAsia="Microsoft Sans Serif" w:hAnsi="Microsoft Sans Serif" w:cs="Microsoft Sans Serif"/>
            <w:spacing w:val="-1"/>
            <w:w w:val="102"/>
            <w:sz w:val="18"/>
            <w:szCs w:val="17"/>
            <w:lang w:val="en-GB"/>
          </w:rPr>
          <w:t>.fr</w:t>
        </w:r>
      </w:hyperlink>
      <w:r w:rsidR="00996A43" w:rsidRPr="00F60B03">
        <w:rPr>
          <w:rFonts w:ascii="Microsoft Sans Serif" w:eastAsia="Microsoft Sans Serif" w:hAnsi="Microsoft Sans Serif" w:cs="Microsoft Sans Serif"/>
          <w:spacing w:val="-1"/>
          <w:w w:val="102"/>
          <w:sz w:val="18"/>
          <w:szCs w:val="17"/>
          <w:lang w:val="en-GB"/>
        </w:rPr>
        <w:t xml:space="preserve"> </w:t>
      </w:r>
    </w:p>
    <w:p w14:paraId="5C50C40B" w14:textId="5912D4B3" w:rsidR="00046E5A" w:rsidRPr="006C662A" w:rsidRDefault="00046E5A" w:rsidP="00977636">
      <w:pPr>
        <w:spacing w:after="0" w:line="240" w:lineRule="auto"/>
        <w:ind w:right="99"/>
        <w:jc w:val="center"/>
        <w:rPr>
          <w:rFonts w:ascii="Microsoft Sans Serif" w:eastAsia="Microsoft Sans Serif" w:hAnsi="Microsoft Sans Serif" w:cs="Microsoft Sans Serif"/>
          <w:spacing w:val="-1"/>
          <w:sz w:val="18"/>
          <w:szCs w:val="17"/>
          <w:lang w:val="es-ES"/>
        </w:rPr>
      </w:pPr>
      <w:r w:rsidRPr="006C662A">
        <w:rPr>
          <w:rFonts w:ascii="Microsoft Sans Serif" w:eastAsia="Microsoft Sans Serif" w:hAnsi="Microsoft Sans Serif" w:cs="Microsoft Sans Serif"/>
          <w:spacing w:val="1"/>
          <w:position w:val="-1"/>
          <w:sz w:val="18"/>
          <w:szCs w:val="17"/>
          <w:lang w:val="es-ES"/>
        </w:rPr>
        <w:t>Rafael Almar</w:t>
      </w:r>
      <w:r w:rsidR="008B6510" w:rsidRPr="006C662A">
        <w:rPr>
          <w:rFonts w:ascii="Microsoft Sans Serif" w:eastAsia="Microsoft Sans Serif" w:hAnsi="Microsoft Sans Serif" w:cs="Microsoft Sans Serif"/>
          <w:position w:val="-1"/>
          <w:sz w:val="18"/>
          <w:szCs w:val="17"/>
          <w:lang w:val="es-ES"/>
        </w:rPr>
        <w:t>,</w:t>
      </w:r>
      <w:r w:rsidR="008B6510" w:rsidRPr="006C662A">
        <w:rPr>
          <w:rFonts w:ascii="Microsoft Sans Serif" w:eastAsia="Microsoft Sans Serif" w:hAnsi="Microsoft Sans Serif" w:cs="Microsoft Sans Serif"/>
          <w:spacing w:val="21"/>
          <w:position w:val="-1"/>
          <w:sz w:val="18"/>
          <w:szCs w:val="17"/>
          <w:lang w:val="es-ES"/>
        </w:rPr>
        <w:t xml:space="preserve"> </w:t>
      </w:r>
      <w:r w:rsidRPr="006C662A">
        <w:rPr>
          <w:rFonts w:ascii="Microsoft Sans Serif" w:eastAsia="Microsoft Sans Serif" w:hAnsi="Microsoft Sans Serif" w:cs="Microsoft Sans Serif"/>
          <w:spacing w:val="1"/>
          <w:position w:val="-1"/>
          <w:sz w:val="18"/>
          <w:szCs w:val="17"/>
          <w:lang w:val="es-ES"/>
        </w:rPr>
        <w:t>IRD-LEGOS</w:t>
      </w:r>
      <w:r w:rsidR="008B6510" w:rsidRPr="006C662A">
        <w:rPr>
          <w:rFonts w:ascii="Microsoft Sans Serif" w:eastAsia="Microsoft Sans Serif" w:hAnsi="Microsoft Sans Serif" w:cs="Microsoft Sans Serif"/>
          <w:position w:val="-1"/>
          <w:sz w:val="18"/>
          <w:szCs w:val="17"/>
          <w:lang w:val="es-ES"/>
        </w:rPr>
        <w:t>,</w:t>
      </w:r>
      <w:r w:rsidR="008B6510" w:rsidRPr="006C662A">
        <w:rPr>
          <w:rFonts w:ascii="Microsoft Sans Serif" w:eastAsia="Microsoft Sans Serif" w:hAnsi="Microsoft Sans Serif" w:cs="Microsoft Sans Serif"/>
          <w:spacing w:val="27"/>
          <w:position w:val="-1"/>
          <w:sz w:val="18"/>
          <w:szCs w:val="17"/>
          <w:lang w:val="es-ES"/>
        </w:rPr>
        <w:t xml:space="preserve"> </w:t>
      </w:r>
      <w:hyperlink r:id="rId9" w:history="1">
        <w:r w:rsidR="006C662A" w:rsidRPr="00D22F98">
          <w:rPr>
            <w:rStyle w:val="Lienhypertexte"/>
            <w:rFonts w:ascii="Microsoft Sans Serif" w:eastAsia="Microsoft Sans Serif" w:hAnsi="Microsoft Sans Serif" w:cs="Microsoft Sans Serif"/>
            <w:spacing w:val="-1"/>
            <w:sz w:val="18"/>
            <w:szCs w:val="17"/>
            <w:lang w:val="es-ES"/>
          </w:rPr>
          <w:t>Rafael.Almar@ird.fr</w:t>
        </w:r>
      </w:hyperlink>
    </w:p>
    <w:p w14:paraId="44FD1207" w14:textId="4BAA4A73" w:rsidR="00046E5A" w:rsidRPr="00F60B03" w:rsidRDefault="00046E5A" w:rsidP="00046E5A">
      <w:pPr>
        <w:spacing w:after="0" w:line="240" w:lineRule="auto"/>
        <w:ind w:right="99"/>
        <w:jc w:val="center"/>
        <w:rPr>
          <w:rFonts w:ascii="Microsoft Sans Serif" w:eastAsia="Microsoft Sans Serif" w:hAnsi="Microsoft Sans Serif" w:cs="Microsoft Sans Serif"/>
          <w:sz w:val="18"/>
          <w:szCs w:val="17"/>
          <w:lang w:val="en-GB"/>
        </w:rPr>
      </w:pPr>
      <w:r w:rsidRPr="00F60B03">
        <w:rPr>
          <w:rFonts w:ascii="Microsoft Sans Serif" w:eastAsia="Microsoft Sans Serif" w:hAnsi="Microsoft Sans Serif" w:cs="Microsoft Sans Serif"/>
          <w:spacing w:val="1"/>
          <w:sz w:val="18"/>
          <w:szCs w:val="17"/>
          <w:lang w:val="en-GB"/>
        </w:rPr>
        <w:t>Alain Giros</w:t>
      </w:r>
      <w:r w:rsidRPr="00F60B03">
        <w:rPr>
          <w:rFonts w:ascii="Microsoft Sans Serif" w:eastAsia="Microsoft Sans Serif" w:hAnsi="Microsoft Sans Serif" w:cs="Microsoft Sans Serif"/>
          <w:sz w:val="18"/>
          <w:szCs w:val="17"/>
          <w:lang w:val="en-GB"/>
        </w:rPr>
        <w:t>,</w:t>
      </w:r>
      <w:r w:rsidRPr="00F60B03">
        <w:rPr>
          <w:rFonts w:ascii="Microsoft Sans Serif" w:eastAsia="Microsoft Sans Serif" w:hAnsi="Microsoft Sans Serif" w:cs="Microsoft Sans Serif"/>
          <w:spacing w:val="21"/>
          <w:sz w:val="18"/>
          <w:szCs w:val="17"/>
          <w:lang w:val="en-GB"/>
        </w:rPr>
        <w:t xml:space="preserve"> </w:t>
      </w:r>
      <w:r w:rsidRPr="00F60B03">
        <w:rPr>
          <w:rFonts w:ascii="Microsoft Sans Serif" w:eastAsia="Microsoft Sans Serif" w:hAnsi="Microsoft Sans Serif" w:cs="Microsoft Sans Serif"/>
          <w:spacing w:val="1"/>
          <w:position w:val="-1"/>
          <w:sz w:val="18"/>
          <w:szCs w:val="17"/>
          <w:lang w:val="en-GB"/>
        </w:rPr>
        <w:t>French Space Agency (CNES),</w:t>
      </w:r>
      <w:r w:rsidRPr="00F60B03">
        <w:rPr>
          <w:rFonts w:ascii="Microsoft Sans Serif" w:eastAsia="Microsoft Sans Serif" w:hAnsi="Microsoft Sans Serif" w:cs="Microsoft Sans Serif"/>
          <w:spacing w:val="22"/>
          <w:sz w:val="18"/>
          <w:szCs w:val="17"/>
          <w:lang w:val="en-GB"/>
        </w:rPr>
        <w:t xml:space="preserve"> </w:t>
      </w:r>
      <w:hyperlink r:id="rId10" w:history="1">
        <w:r w:rsidR="006C662A" w:rsidRPr="00D22F98">
          <w:rPr>
            <w:rStyle w:val="Lienhypertexte"/>
            <w:rFonts w:ascii="Microsoft Sans Serif" w:eastAsia="Microsoft Sans Serif" w:hAnsi="Microsoft Sans Serif" w:cs="Microsoft Sans Serif"/>
            <w:spacing w:val="-1"/>
            <w:sz w:val="18"/>
            <w:szCs w:val="17"/>
            <w:lang w:val="en-GB"/>
          </w:rPr>
          <w:t>Alain.Giros</w:t>
        </w:r>
        <w:r w:rsidR="006C662A" w:rsidRPr="00D22F98">
          <w:rPr>
            <w:rStyle w:val="Lienhypertexte"/>
            <w:rFonts w:ascii="Microsoft Sans Serif" w:eastAsia="Microsoft Sans Serif" w:hAnsi="Microsoft Sans Serif" w:cs="Microsoft Sans Serif"/>
            <w:w w:val="103"/>
            <w:sz w:val="18"/>
            <w:szCs w:val="17"/>
            <w:lang w:val="en-GB"/>
          </w:rPr>
          <w:t>@cnes</w:t>
        </w:r>
        <w:r w:rsidR="006C662A" w:rsidRPr="00D22F98">
          <w:rPr>
            <w:rStyle w:val="Lienhypertexte"/>
            <w:rFonts w:ascii="Microsoft Sans Serif" w:eastAsia="Microsoft Sans Serif" w:hAnsi="Microsoft Sans Serif" w:cs="Microsoft Sans Serif"/>
            <w:spacing w:val="-1"/>
            <w:w w:val="102"/>
            <w:sz w:val="18"/>
            <w:szCs w:val="17"/>
            <w:lang w:val="en-GB"/>
          </w:rPr>
          <w:t>.fr</w:t>
        </w:r>
      </w:hyperlink>
      <w:r w:rsidRPr="00F60B03">
        <w:rPr>
          <w:rFonts w:ascii="Microsoft Sans Serif" w:eastAsia="Microsoft Sans Serif" w:hAnsi="Microsoft Sans Serif" w:cs="Microsoft Sans Serif"/>
          <w:spacing w:val="-1"/>
          <w:w w:val="102"/>
          <w:sz w:val="18"/>
          <w:szCs w:val="17"/>
          <w:lang w:val="en-GB"/>
        </w:rPr>
        <w:t xml:space="preserve"> </w:t>
      </w:r>
    </w:p>
    <w:p w14:paraId="5E7A03CA" w14:textId="6BBA7270" w:rsidR="00046E5A" w:rsidRPr="00F60B03" w:rsidRDefault="00046E5A" w:rsidP="00046E5A">
      <w:pPr>
        <w:spacing w:after="0" w:line="240" w:lineRule="auto"/>
        <w:ind w:right="99"/>
        <w:jc w:val="center"/>
        <w:rPr>
          <w:rFonts w:ascii="Microsoft Sans Serif" w:eastAsia="Microsoft Sans Serif" w:hAnsi="Microsoft Sans Serif" w:cs="Microsoft Sans Serif"/>
          <w:spacing w:val="-1"/>
          <w:sz w:val="18"/>
          <w:szCs w:val="17"/>
          <w:lang w:val="en-GB"/>
        </w:rPr>
      </w:pPr>
      <w:r w:rsidRPr="00F60B03">
        <w:rPr>
          <w:rFonts w:ascii="Microsoft Sans Serif" w:eastAsia="Microsoft Sans Serif" w:hAnsi="Microsoft Sans Serif" w:cs="Microsoft Sans Serif"/>
          <w:spacing w:val="1"/>
          <w:sz w:val="18"/>
          <w:szCs w:val="17"/>
          <w:lang w:val="en-GB"/>
        </w:rPr>
        <w:t xml:space="preserve">Solange </w:t>
      </w:r>
      <w:r w:rsidRPr="00F60B03">
        <w:rPr>
          <w:rFonts w:ascii="Microsoft Sans Serif" w:eastAsia="Microsoft Sans Serif" w:hAnsi="Microsoft Sans Serif" w:cs="Microsoft Sans Serif"/>
          <w:spacing w:val="-1"/>
          <w:sz w:val="18"/>
          <w:szCs w:val="17"/>
          <w:lang w:val="en-GB"/>
        </w:rPr>
        <w:t>Lemai-Chenevier</w:t>
      </w:r>
      <w:r w:rsidRPr="00F60B03">
        <w:rPr>
          <w:rFonts w:ascii="Microsoft Sans Serif" w:eastAsia="Microsoft Sans Serif" w:hAnsi="Microsoft Sans Serif" w:cs="Microsoft Sans Serif"/>
          <w:sz w:val="18"/>
          <w:szCs w:val="17"/>
          <w:lang w:val="en-GB"/>
        </w:rPr>
        <w:t>,</w:t>
      </w:r>
      <w:r w:rsidRPr="00F60B03">
        <w:rPr>
          <w:rFonts w:ascii="Microsoft Sans Serif" w:eastAsia="Microsoft Sans Serif" w:hAnsi="Microsoft Sans Serif" w:cs="Microsoft Sans Serif"/>
          <w:spacing w:val="21"/>
          <w:sz w:val="18"/>
          <w:szCs w:val="17"/>
          <w:lang w:val="en-GB"/>
        </w:rPr>
        <w:t xml:space="preserve"> </w:t>
      </w:r>
      <w:r w:rsidRPr="00F60B03">
        <w:rPr>
          <w:rFonts w:ascii="Microsoft Sans Serif" w:eastAsia="Microsoft Sans Serif" w:hAnsi="Microsoft Sans Serif" w:cs="Microsoft Sans Serif"/>
          <w:spacing w:val="1"/>
          <w:position w:val="-1"/>
          <w:sz w:val="18"/>
          <w:szCs w:val="17"/>
          <w:lang w:val="en-GB"/>
        </w:rPr>
        <w:t>Earth Observation Lab, French Space Agency</w:t>
      </w:r>
      <w:r w:rsidR="00E26606" w:rsidRPr="00F60B03">
        <w:rPr>
          <w:rFonts w:ascii="Microsoft Sans Serif" w:eastAsia="Microsoft Sans Serif" w:hAnsi="Microsoft Sans Serif" w:cs="Microsoft Sans Serif"/>
          <w:spacing w:val="1"/>
          <w:position w:val="-1"/>
          <w:sz w:val="18"/>
          <w:szCs w:val="17"/>
          <w:lang w:val="en-GB"/>
        </w:rPr>
        <w:t xml:space="preserve"> (CNES)</w:t>
      </w:r>
      <w:r w:rsidRPr="00F60B03">
        <w:rPr>
          <w:rFonts w:ascii="Microsoft Sans Serif" w:eastAsia="Microsoft Sans Serif" w:hAnsi="Microsoft Sans Serif" w:cs="Microsoft Sans Serif"/>
          <w:spacing w:val="1"/>
          <w:position w:val="-1"/>
          <w:sz w:val="18"/>
          <w:szCs w:val="17"/>
          <w:lang w:val="en-GB"/>
        </w:rPr>
        <w:t>,</w:t>
      </w:r>
      <w:r w:rsidRPr="00F60B03">
        <w:rPr>
          <w:rFonts w:ascii="Microsoft Sans Serif" w:eastAsia="Microsoft Sans Serif" w:hAnsi="Microsoft Sans Serif" w:cs="Microsoft Sans Serif"/>
          <w:spacing w:val="22"/>
          <w:sz w:val="18"/>
          <w:szCs w:val="17"/>
          <w:lang w:val="en-GB"/>
        </w:rPr>
        <w:t xml:space="preserve"> </w:t>
      </w:r>
      <w:hyperlink r:id="rId11" w:history="1">
        <w:r w:rsidRPr="00F60B03">
          <w:rPr>
            <w:rStyle w:val="Lienhypertexte"/>
            <w:rFonts w:ascii="Microsoft Sans Serif" w:eastAsia="Microsoft Sans Serif" w:hAnsi="Microsoft Sans Serif" w:cs="Microsoft Sans Serif"/>
            <w:spacing w:val="-1"/>
            <w:sz w:val="18"/>
            <w:szCs w:val="17"/>
            <w:lang w:val="en-GB"/>
          </w:rPr>
          <w:t>Solange.Lemai-chenevier@cnes.fr</w:t>
        </w:r>
      </w:hyperlink>
      <w:r w:rsidRPr="00F60B03">
        <w:rPr>
          <w:rFonts w:ascii="Microsoft Sans Serif" w:eastAsia="Microsoft Sans Serif" w:hAnsi="Microsoft Sans Serif" w:cs="Microsoft Sans Serif"/>
          <w:spacing w:val="-1"/>
          <w:sz w:val="18"/>
          <w:szCs w:val="17"/>
          <w:lang w:val="en-GB"/>
        </w:rPr>
        <w:t xml:space="preserve"> </w:t>
      </w:r>
    </w:p>
    <w:p w14:paraId="19BFD521" w14:textId="41FCA89B" w:rsidR="00E26606" w:rsidRPr="00F60B03" w:rsidRDefault="00E26606" w:rsidP="00E26606">
      <w:pPr>
        <w:spacing w:after="0" w:line="240" w:lineRule="auto"/>
        <w:ind w:right="99"/>
        <w:jc w:val="center"/>
        <w:rPr>
          <w:rFonts w:ascii="Microsoft Sans Serif" w:eastAsia="Microsoft Sans Serif" w:hAnsi="Microsoft Sans Serif" w:cs="Microsoft Sans Serif"/>
          <w:spacing w:val="-1"/>
          <w:sz w:val="18"/>
          <w:szCs w:val="17"/>
          <w:lang w:val="en-GB"/>
        </w:rPr>
      </w:pPr>
      <w:r w:rsidRPr="00F60B03">
        <w:rPr>
          <w:rFonts w:ascii="Microsoft Sans Serif" w:eastAsia="Microsoft Sans Serif" w:hAnsi="Microsoft Sans Serif" w:cs="Microsoft Sans Serif"/>
          <w:spacing w:val="-1"/>
          <w:sz w:val="18"/>
          <w:szCs w:val="17"/>
          <w:lang w:val="en-GB"/>
        </w:rPr>
        <w:t xml:space="preserve">Gregoire Thoumyre, IRD-LEGOS, </w:t>
      </w:r>
      <w:hyperlink r:id="rId12" w:history="1">
        <w:r w:rsidR="006C662A" w:rsidRPr="00D22F98">
          <w:rPr>
            <w:rStyle w:val="Lienhypertexte"/>
            <w:rFonts w:ascii="Microsoft Sans Serif" w:eastAsia="Microsoft Sans Serif" w:hAnsi="Microsoft Sans Serif" w:cs="Microsoft Sans Serif"/>
            <w:spacing w:val="-1"/>
            <w:sz w:val="18"/>
            <w:szCs w:val="17"/>
            <w:lang w:val="en-GB"/>
          </w:rPr>
          <w:t>Gregoire.Thoumyre@legos.obs-mip.fr</w:t>
        </w:r>
      </w:hyperlink>
      <w:r w:rsidRPr="00F60B03">
        <w:rPr>
          <w:rFonts w:ascii="Microsoft Sans Serif" w:eastAsia="Microsoft Sans Serif" w:hAnsi="Microsoft Sans Serif" w:cs="Microsoft Sans Serif"/>
          <w:spacing w:val="-1"/>
          <w:sz w:val="18"/>
          <w:szCs w:val="17"/>
          <w:lang w:val="en-GB"/>
        </w:rPr>
        <w:t xml:space="preserve"> </w:t>
      </w:r>
    </w:p>
    <w:p w14:paraId="4DB36C72" w14:textId="67884689" w:rsidR="00046E5A" w:rsidRPr="00F60B03" w:rsidRDefault="00046E5A" w:rsidP="00046E5A">
      <w:pPr>
        <w:spacing w:after="0" w:line="240" w:lineRule="auto"/>
        <w:ind w:right="99"/>
        <w:jc w:val="center"/>
        <w:rPr>
          <w:rFonts w:ascii="Microsoft Sans Serif" w:eastAsia="Microsoft Sans Serif" w:hAnsi="Microsoft Sans Serif" w:cs="Microsoft Sans Serif"/>
          <w:spacing w:val="-1"/>
          <w:sz w:val="18"/>
          <w:szCs w:val="17"/>
          <w:lang w:val="en-GB"/>
        </w:rPr>
      </w:pPr>
      <w:r w:rsidRPr="00F60B03">
        <w:rPr>
          <w:rFonts w:ascii="Microsoft Sans Serif" w:eastAsia="Microsoft Sans Serif" w:hAnsi="Microsoft Sans Serif" w:cs="Microsoft Sans Serif"/>
          <w:spacing w:val="-1"/>
          <w:sz w:val="18"/>
          <w:szCs w:val="17"/>
          <w:lang w:val="en-GB"/>
        </w:rPr>
        <w:t>Stephanie Artigues</w:t>
      </w:r>
      <w:r w:rsidRPr="00F60B03">
        <w:rPr>
          <w:rFonts w:ascii="Microsoft Sans Serif" w:eastAsia="Microsoft Sans Serif" w:hAnsi="Microsoft Sans Serif" w:cs="Microsoft Sans Serif"/>
          <w:sz w:val="18"/>
          <w:szCs w:val="17"/>
          <w:lang w:val="en-GB"/>
        </w:rPr>
        <w:t>,</w:t>
      </w:r>
      <w:r w:rsidRPr="00F60B03">
        <w:rPr>
          <w:rFonts w:ascii="Microsoft Sans Serif" w:eastAsia="Microsoft Sans Serif" w:hAnsi="Microsoft Sans Serif" w:cs="Microsoft Sans Serif"/>
          <w:spacing w:val="21"/>
          <w:sz w:val="18"/>
          <w:szCs w:val="17"/>
          <w:lang w:val="en-GB"/>
        </w:rPr>
        <w:t xml:space="preserve"> </w:t>
      </w:r>
      <w:r w:rsidRPr="00F60B03">
        <w:rPr>
          <w:rFonts w:ascii="Microsoft Sans Serif" w:eastAsia="Microsoft Sans Serif" w:hAnsi="Microsoft Sans Serif" w:cs="Microsoft Sans Serif"/>
          <w:spacing w:val="1"/>
          <w:position w:val="-1"/>
          <w:sz w:val="18"/>
          <w:szCs w:val="17"/>
          <w:lang w:val="en-GB"/>
        </w:rPr>
        <w:t>Earth Observation Lab, French Space Agency</w:t>
      </w:r>
      <w:r w:rsidR="00E26606" w:rsidRPr="00F60B03">
        <w:rPr>
          <w:rFonts w:ascii="Microsoft Sans Serif" w:eastAsia="Microsoft Sans Serif" w:hAnsi="Microsoft Sans Serif" w:cs="Microsoft Sans Serif"/>
          <w:spacing w:val="1"/>
          <w:position w:val="-1"/>
          <w:sz w:val="18"/>
          <w:szCs w:val="17"/>
          <w:lang w:val="en-GB"/>
        </w:rPr>
        <w:t xml:space="preserve"> (CNES)</w:t>
      </w:r>
      <w:r w:rsidRPr="00F60B03">
        <w:rPr>
          <w:rFonts w:ascii="Microsoft Sans Serif" w:eastAsia="Microsoft Sans Serif" w:hAnsi="Microsoft Sans Serif" w:cs="Microsoft Sans Serif"/>
          <w:spacing w:val="1"/>
          <w:position w:val="-1"/>
          <w:sz w:val="18"/>
          <w:szCs w:val="17"/>
          <w:lang w:val="en-GB"/>
        </w:rPr>
        <w:t>,</w:t>
      </w:r>
      <w:r w:rsidRPr="00F60B03">
        <w:rPr>
          <w:rFonts w:ascii="Microsoft Sans Serif" w:eastAsia="Microsoft Sans Serif" w:hAnsi="Microsoft Sans Serif" w:cs="Microsoft Sans Serif"/>
          <w:spacing w:val="22"/>
          <w:sz w:val="18"/>
          <w:szCs w:val="17"/>
          <w:lang w:val="en-GB"/>
        </w:rPr>
        <w:t xml:space="preserve"> </w:t>
      </w:r>
      <w:hyperlink r:id="rId13" w:history="1">
        <w:r w:rsidRPr="00F60B03">
          <w:rPr>
            <w:rStyle w:val="Lienhypertexte"/>
            <w:rFonts w:ascii="Microsoft Sans Serif" w:eastAsia="Microsoft Sans Serif" w:hAnsi="Microsoft Sans Serif" w:cs="Microsoft Sans Serif"/>
            <w:spacing w:val="-1"/>
            <w:sz w:val="18"/>
            <w:szCs w:val="17"/>
            <w:lang w:val="en-GB"/>
          </w:rPr>
          <w:t>Stephanie.Artigues@cnes.fr</w:t>
        </w:r>
      </w:hyperlink>
      <w:r w:rsidRPr="00F60B03">
        <w:rPr>
          <w:rFonts w:ascii="Microsoft Sans Serif" w:eastAsia="Microsoft Sans Serif" w:hAnsi="Microsoft Sans Serif" w:cs="Microsoft Sans Serif"/>
          <w:spacing w:val="-1"/>
          <w:sz w:val="18"/>
          <w:szCs w:val="17"/>
          <w:lang w:val="en-GB"/>
        </w:rPr>
        <w:t xml:space="preserve"> </w:t>
      </w:r>
    </w:p>
    <w:p w14:paraId="11D46903" w14:textId="3F214732" w:rsidR="00046E5A" w:rsidRDefault="00091EA9" w:rsidP="00B7334D">
      <w:pPr>
        <w:spacing w:after="0" w:line="240" w:lineRule="auto"/>
        <w:ind w:right="99"/>
        <w:jc w:val="center"/>
        <w:rPr>
          <w:rFonts w:ascii="Microsoft Sans Serif" w:eastAsia="Microsoft Sans Serif" w:hAnsi="Microsoft Sans Serif" w:cs="Microsoft Sans Serif"/>
          <w:spacing w:val="-1"/>
          <w:sz w:val="18"/>
          <w:szCs w:val="17"/>
          <w:lang w:val="en-GB"/>
        </w:rPr>
      </w:pPr>
      <w:r w:rsidRPr="00F60B03">
        <w:rPr>
          <w:rFonts w:ascii="Microsoft Sans Serif" w:eastAsia="Microsoft Sans Serif" w:hAnsi="Microsoft Sans Serif" w:cs="Microsoft Sans Serif"/>
          <w:spacing w:val="-1"/>
          <w:sz w:val="18"/>
          <w:szCs w:val="17"/>
          <w:lang w:val="en-GB"/>
        </w:rPr>
        <w:t xml:space="preserve">Thierry Garlan, French Hydrographic Office (SHOM), </w:t>
      </w:r>
      <w:hyperlink r:id="rId14" w:history="1">
        <w:r w:rsidR="006C662A" w:rsidRPr="00D22F98">
          <w:rPr>
            <w:rStyle w:val="Lienhypertexte"/>
            <w:rFonts w:ascii="Microsoft Sans Serif" w:eastAsia="Microsoft Sans Serif" w:hAnsi="Microsoft Sans Serif" w:cs="Microsoft Sans Serif"/>
            <w:spacing w:val="-1"/>
            <w:sz w:val="18"/>
            <w:szCs w:val="17"/>
            <w:lang w:val="en-GB"/>
          </w:rPr>
          <w:t>Thierry.Garlan@shom.fr</w:t>
        </w:r>
      </w:hyperlink>
      <w:r w:rsidRPr="00F60B03">
        <w:rPr>
          <w:rFonts w:ascii="Microsoft Sans Serif" w:eastAsia="Microsoft Sans Serif" w:hAnsi="Microsoft Sans Serif" w:cs="Microsoft Sans Serif"/>
          <w:spacing w:val="-1"/>
          <w:sz w:val="18"/>
          <w:szCs w:val="17"/>
          <w:lang w:val="en-GB"/>
        </w:rPr>
        <w:t xml:space="preserve"> </w:t>
      </w:r>
    </w:p>
    <w:p w14:paraId="7AB5124A" w14:textId="4264B76D" w:rsidR="00E91F41" w:rsidRPr="00E91F41" w:rsidRDefault="00E91F41" w:rsidP="00B7334D">
      <w:pPr>
        <w:spacing w:after="0" w:line="240" w:lineRule="auto"/>
        <w:ind w:right="99"/>
        <w:jc w:val="center"/>
        <w:rPr>
          <w:rFonts w:ascii="Microsoft Sans Serif" w:eastAsia="Microsoft Sans Serif" w:hAnsi="Microsoft Sans Serif" w:cs="Microsoft Sans Serif"/>
          <w:spacing w:val="-1"/>
          <w:sz w:val="18"/>
          <w:szCs w:val="17"/>
          <w:lang w:val="fr-FR"/>
        </w:rPr>
      </w:pPr>
      <w:r w:rsidRPr="00E91F41">
        <w:rPr>
          <w:rFonts w:ascii="Microsoft Sans Serif" w:eastAsia="Microsoft Sans Serif" w:hAnsi="Microsoft Sans Serif" w:cs="Microsoft Sans Serif"/>
          <w:spacing w:val="-1"/>
          <w:sz w:val="18"/>
          <w:szCs w:val="17"/>
          <w:lang w:val="fr-FR"/>
        </w:rPr>
        <w:t xml:space="preserve">Romain Degoul, THALES Services </w:t>
      </w:r>
      <w:r w:rsidR="009C7021" w:rsidRPr="00E91F41">
        <w:rPr>
          <w:rFonts w:ascii="Microsoft Sans Serif" w:eastAsia="Microsoft Sans Serif" w:hAnsi="Microsoft Sans Serif" w:cs="Microsoft Sans Serif"/>
          <w:spacing w:val="-1"/>
          <w:sz w:val="18"/>
          <w:szCs w:val="17"/>
          <w:lang w:val="fr-FR"/>
        </w:rPr>
        <w:t>Numérique</w:t>
      </w:r>
      <w:r w:rsidR="00335EDE">
        <w:rPr>
          <w:rFonts w:ascii="Microsoft Sans Serif" w:eastAsia="Microsoft Sans Serif" w:hAnsi="Microsoft Sans Serif" w:cs="Microsoft Sans Serif"/>
          <w:spacing w:val="-1"/>
          <w:sz w:val="18"/>
          <w:szCs w:val="17"/>
          <w:lang w:val="fr-FR"/>
        </w:rPr>
        <w:t>s</w:t>
      </w:r>
      <w:r w:rsidRPr="00E91F41">
        <w:rPr>
          <w:rFonts w:ascii="Microsoft Sans Serif" w:eastAsia="Microsoft Sans Serif" w:hAnsi="Microsoft Sans Serif" w:cs="Microsoft Sans Serif"/>
          <w:spacing w:val="-1"/>
          <w:sz w:val="18"/>
          <w:szCs w:val="17"/>
          <w:lang w:val="fr-FR"/>
        </w:rPr>
        <w:t xml:space="preserve">, </w:t>
      </w:r>
      <w:hyperlink r:id="rId15" w:history="1">
        <w:r w:rsidRPr="00D26239">
          <w:rPr>
            <w:rStyle w:val="Lienhypertexte"/>
            <w:rFonts w:ascii="Microsoft Sans Serif" w:eastAsia="Microsoft Sans Serif" w:hAnsi="Microsoft Sans Serif" w:cs="Microsoft Sans Serif"/>
            <w:spacing w:val="-1"/>
            <w:sz w:val="18"/>
            <w:szCs w:val="17"/>
            <w:lang w:val="fr-FR"/>
          </w:rPr>
          <w:t>romain.degoul@thalesgroup.com</w:t>
        </w:r>
      </w:hyperlink>
      <w:r>
        <w:rPr>
          <w:rFonts w:ascii="Microsoft Sans Serif" w:eastAsia="Microsoft Sans Serif" w:hAnsi="Microsoft Sans Serif" w:cs="Microsoft Sans Serif"/>
          <w:spacing w:val="-1"/>
          <w:sz w:val="18"/>
          <w:szCs w:val="17"/>
          <w:lang w:val="fr-FR"/>
        </w:rPr>
        <w:t xml:space="preserve"> </w:t>
      </w:r>
    </w:p>
    <w:p w14:paraId="7EA727FC" w14:textId="4EABCA16" w:rsidR="001A598B" w:rsidRPr="00E91F41" w:rsidRDefault="001A598B" w:rsidP="001A598B">
      <w:pPr>
        <w:spacing w:before="11" w:after="0" w:line="260" w:lineRule="exact"/>
        <w:rPr>
          <w:sz w:val="26"/>
          <w:szCs w:val="26"/>
          <w:lang w:val="fr-FR"/>
        </w:rPr>
      </w:pPr>
    </w:p>
    <w:p w14:paraId="6DB5FD95" w14:textId="77777777" w:rsidR="001A598B" w:rsidRPr="00E91F41" w:rsidRDefault="001A598B" w:rsidP="001A598B">
      <w:pPr>
        <w:spacing w:after="0"/>
        <w:rPr>
          <w:lang w:val="fr-FR"/>
        </w:rPr>
        <w:sectPr w:rsidR="001A598B" w:rsidRPr="00E91F41" w:rsidSect="00400773">
          <w:type w:val="continuous"/>
          <w:pgSz w:w="12240" w:h="15840" w:code="1"/>
          <w:pgMar w:top="1440" w:right="1021" w:bottom="1440" w:left="1021" w:header="709" w:footer="709" w:gutter="0"/>
          <w:cols w:space="708"/>
          <w:docGrid w:linePitch="299"/>
        </w:sectPr>
      </w:pPr>
    </w:p>
    <w:p w14:paraId="280C6F32" w14:textId="2543A2A4" w:rsidR="00FA1E68" w:rsidRPr="00F60B03" w:rsidRDefault="001A4C6E" w:rsidP="00A2442E">
      <w:pPr>
        <w:spacing w:after="0" w:line="240" w:lineRule="auto"/>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pacing w:val="1"/>
          <w:sz w:val="18"/>
          <w:szCs w:val="17"/>
          <w:lang w:val="en-GB"/>
        </w:rPr>
        <w:t>INTRODUCTION</w:t>
      </w:r>
    </w:p>
    <w:p w14:paraId="019A5284" w14:textId="4FB49576" w:rsidR="00AF3EB8" w:rsidRDefault="00851CD1" w:rsidP="00AF3EB8">
      <w:pPr>
        <w:spacing w:after="0" w:line="240" w:lineRule="auto"/>
        <w:jc w:val="both"/>
        <w:rPr>
          <w:rFonts w:ascii="Microsoft Sans Serif" w:eastAsia="Microsoft Sans Serif" w:hAnsi="Microsoft Sans Serif" w:cs="Microsoft Sans Serif"/>
          <w:spacing w:val="1"/>
          <w:sz w:val="18"/>
          <w:szCs w:val="17"/>
          <w:lang w:val="en-GB"/>
        </w:rPr>
      </w:pPr>
      <w:r w:rsidRPr="00F60B03">
        <w:rPr>
          <w:rFonts w:ascii="Microsoft Sans Serif" w:eastAsia="Microsoft Sans Serif" w:hAnsi="Microsoft Sans Serif" w:cs="Microsoft Sans Serif"/>
          <w:spacing w:val="1"/>
          <w:sz w:val="18"/>
          <w:szCs w:val="17"/>
          <w:lang w:val="en-GB"/>
        </w:rPr>
        <w:t xml:space="preserve">Understanding coastal zone dynamics </w:t>
      </w:r>
      <w:r>
        <w:rPr>
          <w:rFonts w:ascii="Microsoft Sans Serif" w:eastAsia="Microsoft Sans Serif" w:hAnsi="Microsoft Sans Serif" w:cs="Microsoft Sans Serif"/>
          <w:spacing w:val="1"/>
          <w:sz w:val="18"/>
          <w:szCs w:val="17"/>
          <w:lang w:val="en-GB"/>
        </w:rPr>
        <w:t xml:space="preserve">covering large spatial and dense temporal scales is paramount to understand and mitigate emerging coastal issues relating to climatological changes. </w:t>
      </w:r>
      <w:r w:rsidR="007C3BC2">
        <w:rPr>
          <w:rFonts w:ascii="Microsoft Sans Serif" w:eastAsia="Microsoft Sans Serif" w:hAnsi="Microsoft Sans Serif" w:cs="Microsoft Sans Serif"/>
          <w:spacing w:val="1"/>
          <w:sz w:val="18"/>
          <w:szCs w:val="17"/>
          <w:lang w:val="en-GB"/>
        </w:rPr>
        <w:t xml:space="preserve">However, the uncertainties on the coastal zone risks are still too large to predict effectively impacts on an overall increasing coastal population. </w:t>
      </w:r>
      <w:r w:rsidR="004B0B19" w:rsidRPr="004B0B19">
        <w:rPr>
          <w:rFonts w:ascii="Microsoft Sans Serif" w:eastAsia="Microsoft Sans Serif" w:hAnsi="Microsoft Sans Serif" w:cs="Microsoft Sans Serif"/>
          <w:spacing w:val="1"/>
          <w:sz w:val="18"/>
          <w:szCs w:val="17"/>
          <w:lang w:val="en-GB"/>
        </w:rPr>
        <w:t>Prediction,</w:t>
      </w:r>
      <w:r w:rsidR="004B0B19">
        <w:rPr>
          <w:rFonts w:ascii="Microsoft Sans Serif" w:eastAsia="Microsoft Sans Serif" w:hAnsi="Microsoft Sans Serif" w:cs="Microsoft Sans Serif"/>
          <w:spacing w:val="1"/>
          <w:sz w:val="18"/>
          <w:szCs w:val="17"/>
          <w:lang w:val="en-GB"/>
        </w:rPr>
        <w:t xml:space="preserve"> by deploying </w:t>
      </w:r>
      <w:r w:rsidR="004B0B19" w:rsidRPr="004B0B19">
        <w:rPr>
          <w:rFonts w:ascii="Microsoft Sans Serif" w:eastAsia="Microsoft Sans Serif" w:hAnsi="Microsoft Sans Serif" w:cs="Microsoft Sans Serif"/>
          <w:spacing w:val="1"/>
          <w:sz w:val="18"/>
          <w:szCs w:val="17"/>
          <w:lang w:val="en-GB"/>
        </w:rPr>
        <w:t>numerical models</w:t>
      </w:r>
      <w:r w:rsidR="004B0B19">
        <w:rPr>
          <w:rFonts w:ascii="Microsoft Sans Serif" w:eastAsia="Microsoft Sans Serif" w:hAnsi="Microsoft Sans Serif" w:cs="Microsoft Sans Serif"/>
          <w:spacing w:val="1"/>
          <w:sz w:val="18"/>
          <w:szCs w:val="17"/>
          <w:lang w:val="en-GB"/>
        </w:rPr>
        <w:t xml:space="preserve"> </w:t>
      </w:r>
      <w:r w:rsidR="004B0B19" w:rsidRPr="004B0B19">
        <w:rPr>
          <w:rFonts w:ascii="Microsoft Sans Serif" w:eastAsia="Microsoft Sans Serif" w:hAnsi="Microsoft Sans Serif" w:cs="Microsoft Sans Serif"/>
          <w:spacing w:val="1"/>
          <w:sz w:val="18"/>
          <w:szCs w:val="17"/>
          <w:lang w:val="en-GB"/>
        </w:rPr>
        <w:t>for waves, tide, and currents</w:t>
      </w:r>
      <w:r w:rsidR="004B0B19">
        <w:rPr>
          <w:rFonts w:ascii="Microsoft Sans Serif" w:eastAsia="Microsoft Sans Serif" w:hAnsi="Microsoft Sans Serif" w:cs="Microsoft Sans Serif"/>
          <w:spacing w:val="1"/>
          <w:sz w:val="18"/>
          <w:szCs w:val="17"/>
          <w:lang w:val="en-GB"/>
        </w:rPr>
        <w:t xml:space="preserve"> in the coastal zone, </w:t>
      </w:r>
      <w:r w:rsidR="004B0B19" w:rsidRPr="004B0B19">
        <w:rPr>
          <w:rFonts w:ascii="Microsoft Sans Serif" w:eastAsia="Microsoft Sans Serif" w:hAnsi="Microsoft Sans Serif" w:cs="Microsoft Sans Serif"/>
          <w:spacing w:val="1"/>
          <w:sz w:val="18"/>
          <w:szCs w:val="17"/>
          <w:lang w:val="en-GB"/>
        </w:rPr>
        <w:t>require</w:t>
      </w:r>
      <w:r w:rsidR="00DE2160">
        <w:rPr>
          <w:rFonts w:ascii="Microsoft Sans Serif" w:eastAsia="Microsoft Sans Serif" w:hAnsi="Microsoft Sans Serif" w:cs="Microsoft Sans Serif"/>
          <w:spacing w:val="1"/>
          <w:sz w:val="18"/>
          <w:szCs w:val="17"/>
          <w:lang w:val="en-GB"/>
        </w:rPr>
        <w:t>s</w:t>
      </w:r>
      <w:r w:rsidR="004B0B19" w:rsidRPr="004B0B19">
        <w:rPr>
          <w:rFonts w:ascii="Microsoft Sans Serif" w:eastAsia="Microsoft Sans Serif" w:hAnsi="Microsoft Sans Serif" w:cs="Microsoft Sans Serif"/>
          <w:spacing w:val="1"/>
          <w:sz w:val="18"/>
          <w:szCs w:val="17"/>
          <w:lang w:val="en-GB"/>
        </w:rPr>
        <w:t xml:space="preserve"> accurate and up-to-date bottom boundary condition</w:t>
      </w:r>
      <w:r w:rsidR="004B0B19">
        <w:rPr>
          <w:rFonts w:ascii="Microsoft Sans Serif" w:eastAsia="Microsoft Sans Serif" w:hAnsi="Microsoft Sans Serif" w:cs="Microsoft Sans Serif"/>
          <w:spacing w:val="1"/>
          <w:sz w:val="18"/>
          <w:szCs w:val="17"/>
          <w:lang w:val="en-GB"/>
        </w:rPr>
        <w:t>s</w:t>
      </w:r>
      <w:r w:rsidR="004B0B19" w:rsidRPr="004B0B19">
        <w:rPr>
          <w:rFonts w:ascii="Microsoft Sans Serif" w:eastAsia="Microsoft Sans Serif" w:hAnsi="Microsoft Sans Serif" w:cs="Microsoft Sans Serif"/>
          <w:spacing w:val="1"/>
          <w:sz w:val="18"/>
          <w:szCs w:val="17"/>
          <w:lang w:val="en-GB"/>
        </w:rPr>
        <w:t xml:space="preserve"> (bathymetry) to simulate coastal hydrodynamics</w:t>
      </w:r>
      <w:r w:rsidR="004B0B19">
        <w:rPr>
          <w:rFonts w:ascii="Microsoft Sans Serif" w:eastAsia="Microsoft Sans Serif" w:hAnsi="Microsoft Sans Serif" w:cs="Microsoft Sans Serif"/>
          <w:spacing w:val="1"/>
          <w:sz w:val="18"/>
          <w:szCs w:val="17"/>
          <w:lang w:val="en-GB"/>
        </w:rPr>
        <w:t xml:space="preserve"> </w:t>
      </w:r>
      <w:r w:rsidR="004B0B19" w:rsidRPr="004B0B19">
        <w:rPr>
          <w:rFonts w:ascii="Microsoft Sans Serif" w:eastAsia="Microsoft Sans Serif" w:hAnsi="Microsoft Sans Serif" w:cs="Microsoft Sans Serif"/>
          <w:spacing w:val="1"/>
          <w:sz w:val="18"/>
          <w:szCs w:val="17"/>
          <w:lang w:val="en-GB"/>
        </w:rPr>
        <w:t>accurately</w:t>
      </w:r>
      <w:r w:rsidR="00DE2160">
        <w:rPr>
          <w:rFonts w:ascii="Microsoft Sans Serif" w:eastAsia="Microsoft Sans Serif" w:hAnsi="Microsoft Sans Serif" w:cs="Microsoft Sans Serif"/>
          <w:spacing w:val="1"/>
          <w:sz w:val="18"/>
          <w:szCs w:val="17"/>
          <w:lang w:val="en-GB"/>
        </w:rPr>
        <w:t>,</w:t>
      </w:r>
      <w:r w:rsidR="004B0B19">
        <w:rPr>
          <w:rFonts w:ascii="Microsoft Sans Serif" w:eastAsia="Microsoft Sans Serif" w:hAnsi="Microsoft Sans Serif" w:cs="Microsoft Sans Serif"/>
          <w:spacing w:val="1"/>
          <w:sz w:val="18"/>
          <w:szCs w:val="17"/>
          <w:lang w:val="en-GB"/>
        </w:rPr>
        <w:t xml:space="preserve"> let alone predict morphological change.</w:t>
      </w:r>
    </w:p>
    <w:p w14:paraId="0CA358C5" w14:textId="40422D18" w:rsidR="00AF3EB8" w:rsidRDefault="00AF3EB8" w:rsidP="00AF3EB8">
      <w:pPr>
        <w:spacing w:after="0" w:line="240" w:lineRule="auto"/>
        <w:jc w:val="both"/>
        <w:rPr>
          <w:rFonts w:ascii="Microsoft Sans Serif" w:eastAsia="Microsoft Sans Serif" w:hAnsi="Microsoft Sans Serif" w:cs="Microsoft Sans Serif"/>
          <w:spacing w:val="1"/>
          <w:sz w:val="18"/>
          <w:szCs w:val="17"/>
          <w:lang w:val="en-GB"/>
        </w:rPr>
      </w:pPr>
    </w:p>
    <w:p w14:paraId="42F101BA" w14:textId="69915230" w:rsidR="00AF3EB8" w:rsidRDefault="00AF3EB8" w:rsidP="00AF3EB8">
      <w:pPr>
        <w:spacing w:after="0" w:line="240" w:lineRule="auto"/>
        <w:jc w:val="both"/>
        <w:rPr>
          <w:rFonts w:ascii="Microsoft Sans Serif" w:eastAsia="Microsoft Sans Serif" w:hAnsi="Microsoft Sans Serif" w:cs="Microsoft Sans Serif"/>
          <w:spacing w:val="1"/>
          <w:sz w:val="18"/>
          <w:szCs w:val="17"/>
          <w:lang w:val="en-GB"/>
        </w:rPr>
      </w:pPr>
      <w:r>
        <w:rPr>
          <w:rFonts w:ascii="Microsoft Sans Serif" w:eastAsia="Microsoft Sans Serif" w:hAnsi="Microsoft Sans Serif" w:cs="Microsoft Sans Serif"/>
          <w:spacing w:val="1"/>
          <w:sz w:val="18"/>
          <w:szCs w:val="17"/>
          <w:lang w:val="en-GB"/>
        </w:rPr>
        <w:t xml:space="preserve">To measure bathymetry, the application of traditional methods, like RTK-GPS echo soundings, is not feasible at a regional to </w:t>
      </w:r>
      <w:r w:rsidR="004B0B19">
        <w:rPr>
          <w:rFonts w:ascii="Microsoft Sans Serif" w:eastAsia="Microsoft Sans Serif" w:hAnsi="Microsoft Sans Serif" w:cs="Microsoft Sans Serif"/>
          <w:spacing w:val="1"/>
          <w:sz w:val="18"/>
          <w:szCs w:val="17"/>
          <w:lang w:val="en-GB"/>
        </w:rPr>
        <w:t xml:space="preserve">a </w:t>
      </w:r>
      <w:r>
        <w:rPr>
          <w:rFonts w:ascii="Microsoft Sans Serif" w:eastAsia="Microsoft Sans Serif" w:hAnsi="Microsoft Sans Serif" w:cs="Microsoft Sans Serif"/>
          <w:spacing w:val="1"/>
          <w:sz w:val="18"/>
          <w:szCs w:val="17"/>
          <w:lang w:val="en-GB"/>
        </w:rPr>
        <w:t>global scale with an appropriate revisit (</w:t>
      </w:r>
      <w:r w:rsidRPr="00A2308A">
        <w:rPr>
          <w:rFonts w:ascii="Microsoft Sans Serif" w:eastAsia="Microsoft Sans Serif" w:hAnsi="Microsoft Sans Serif" w:cs="Microsoft Sans Serif"/>
          <w:color w:val="4F81BD" w:themeColor="accent1"/>
          <w:spacing w:val="1"/>
          <w:sz w:val="18"/>
          <w:szCs w:val="17"/>
          <w:lang w:val="en-GB"/>
        </w:rPr>
        <w:t>Bergsma et al., 2022</w:t>
      </w:r>
      <w:r>
        <w:rPr>
          <w:rFonts w:ascii="Microsoft Sans Serif" w:eastAsia="Microsoft Sans Serif" w:hAnsi="Microsoft Sans Serif" w:cs="Microsoft Sans Serif"/>
          <w:spacing w:val="1"/>
          <w:sz w:val="18"/>
          <w:szCs w:val="17"/>
          <w:lang w:val="en-GB"/>
        </w:rPr>
        <w:t>) in a labour and cost-effective manner. Earth observation is thus promising and rather essential to monitor the coastal zone</w:t>
      </w:r>
      <w:r w:rsidRPr="00AF3EB8">
        <w:rPr>
          <w:rFonts w:ascii="Microsoft Sans Serif" w:eastAsia="Microsoft Sans Serif" w:hAnsi="Microsoft Sans Serif" w:cs="Microsoft Sans Serif"/>
          <w:spacing w:val="1"/>
          <w:sz w:val="18"/>
          <w:szCs w:val="17"/>
          <w:lang w:val="en-GB"/>
        </w:rPr>
        <w:t xml:space="preserve"> </w:t>
      </w:r>
      <w:r>
        <w:rPr>
          <w:rFonts w:ascii="Microsoft Sans Serif" w:eastAsia="Microsoft Sans Serif" w:hAnsi="Microsoft Sans Serif" w:cs="Microsoft Sans Serif"/>
          <w:spacing w:val="1"/>
          <w:sz w:val="18"/>
          <w:szCs w:val="17"/>
          <w:lang w:val="en-GB"/>
        </w:rPr>
        <w:t>effectively (</w:t>
      </w:r>
      <w:r w:rsidRPr="00B7334D">
        <w:rPr>
          <w:rFonts w:ascii="Microsoft Sans Serif" w:eastAsia="Microsoft Sans Serif" w:hAnsi="Microsoft Sans Serif" w:cs="Microsoft Sans Serif"/>
          <w:color w:val="4F81BD" w:themeColor="accent1"/>
          <w:spacing w:val="1"/>
          <w:sz w:val="18"/>
          <w:szCs w:val="17"/>
          <w:lang w:val="en-GB"/>
        </w:rPr>
        <w:t>Melet et al., 20</w:t>
      </w:r>
      <w:r>
        <w:rPr>
          <w:rFonts w:ascii="Microsoft Sans Serif" w:eastAsia="Microsoft Sans Serif" w:hAnsi="Microsoft Sans Serif" w:cs="Microsoft Sans Serif"/>
          <w:color w:val="4F81BD" w:themeColor="accent1"/>
          <w:spacing w:val="1"/>
          <w:sz w:val="18"/>
          <w:szCs w:val="17"/>
          <w:lang w:val="en-GB"/>
        </w:rPr>
        <w:t>20</w:t>
      </w:r>
      <w:r>
        <w:rPr>
          <w:rFonts w:ascii="Microsoft Sans Serif" w:eastAsia="Microsoft Sans Serif" w:hAnsi="Microsoft Sans Serif" w:cs="Microsoft Sans Serif"/>
          <w:spacing w:val="1"/>
          <w:sz w:val="18"/>
          <w:szCs w:val="17"/>
          <w:lang w:val="en-GB"/>
        </w:rPr>
        <w:t>)</w:t>
      </w:r>
      <w:r w:rsidR="0000084D">
        <w:rPr>
          <w:rFonts w:ascii="Microsoft Sans Serif" w:eastAsia="Microsoft Sans Serif" w:hAnsi="Microsoft Sans Serif" w:cs="Microsoft Sans Serif"/>
          <w:spacing w:val="1"/>
          <w:sz w:val="18"/>
          <w:szCs w:val="17"/>
          <w:lang w:val="en-GB"/>
        </w:rPr>
        <w:t xml:space="preserve"> with a variety of space-borne measurements</w:t>
      </w:r>
      <w:r w:rsidR="009F22CA">
        <w:rPr>
          <w:rFonts w:ascii="Microsoft Sans Serif" w:eastAsia="Microsoft Sans Serif" w:hAnsi="Microsoft Sans Serif" w:cs="Microsoft Sans Serif"/>
          <w:spacing w:val="1"/>
          <w:sz w:val="18"/>
          <w:szCs w:val="17"/>
          <w:lang w:val="en-GB"/>
        </w:rPr>
        <w:t xml:space="preserve"> for coastal engineering purposes</w:t>
      </w:r>
      <w:r w:rsidR="0000084D">
        <w:rPr>
          <w:rFonts w:ascii="Microsoft Sans Serif" w:eastAsia="Microsoft Sans Serif" w:hAnsi="Microsoft Sans Serif" w:cs="Microsoft Sans Serif"/>
          <w:spacing w:val="1"/>
          <w:sz w:val="18"/>
          <w:szCs w:val="17"/>
          <w:lang w:val="en-GB"/>
        </w:rPr>
        <w:t xml:space="preserve"> (</w:t>
      </w:r>
      <w:r w:rsidR="0000084D" w:rsidRPr="0000084D">
        <w:rPr>
          <w:rFonts w:ascii="Microsoft Sans Serif" w:eastAsia="Microsoft Sans Serif" w:hAnsi="Microsoft Sans Serif" w:cs="Microsoft Sans Serif"/>
          <w:color w:val="4F81BD" w:themeColor="accent1"/>
          <w:spacing w:val="1"/>
          <w:sz w:val="18"/>
          <w:szCs w:val="17"/>
          <w:lang w:val="en-GB"/>
        </w:rPr>
        <w:t>Turner et al., 2021</w:t>
      </w:r>
      <w:r w:rsidR="0000084D">
        <w:rPr>
          <w:rFonts w:ascii="Microsoft Sans Serif" w:eastAsia="Microsoft Sans Serif" w:hAnsi="Microsoft Sans Serif" w:cs="Microsoft Sans Serif"/>
          <w:spacing w:val="1"/>
          <w:sz w:val="18"/>
          <w:szCs w:val="17"/>
          <w:lang w:val="en-GB"/>
        </w:rPr>
        <w:t>)</w:t>
      </w:r>
      <w:r>
        <w:rPr>
          <w:rFonts w:ascii="Microsoft Sans Serif" w:eastAsia="Microsoft Sans Serif" w:hAnsi="Microsoft Sans Serif" w:cs="Microsoft Sans Serif"/>
          <w:spacing w:val="1"/>
          <w:sz w:val="18"/>
          <w:szCs w:val="17"/>
          <w:lang w:val="en-GB"/>
        </w:rPr>
        <w:t xml:space="preserve">. </w:t>
      </w:r>
    </w:p>
    <w:p w14:paraId="63F94E06" w14:textId="32DC05C7" w:rsidR="001A598B" w:rsidRDefault="001A598B" w:rsidP="001A598B">
      <w:pPr>
        <w:spacing w:after="0" w:line="240" w:lineRule="auto"/>
        <w:jc w:val="both"/>
        <w:rPr>
          <w:rFonts w:ascii="Microsoft Sans Serif" w:eastAsia="Microsoft Sans Serif" w:hAnsi="Microsoft Sans Serif" w:cs="Microsoft Sans Serif"/>
          <w:spacing w:val="1"/>
          <w:sz w:val="18"/>
          <w:szCs w:val="17"/>
          <w:lang w:val="en-GB"/>
        </w:rPr>
      </w:pPr>
    </w:p>
    <w:p w14:paraId="3F684E12" w14:textId="19FCE502" w:rsidR="00C8532C" w:rsidRPr="00680B74" w:rsidRDefault="00C8532C" w:rsidP="001A598B">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sz w:val="18"/>
          <w:szCs w:val="17"/>
          <w:lang w:val="en-GB"/>
        </w:rPr>
        <w:t xml:space="preserve">There are </w:t>
      </w:r>
      <w:r w:rsidR="00D702F1">
        <w:rPr>
          <w:rFonts w:ascii="Microsoft Sans Serif" w:eastAsia="Microsoft Sans Serif" w:hAnsi="Microsoft Sans Serif" w:cs="Microsoft Sans Serif"/>
          <w:spacing w:val="1"/>
          <w:sz w:val="18"/>
          <w:szCs w:val="17"/>
          <w:lang w:val="en-GB"/>
        </w:rPr>
        <w:t>t</w:t>
      </w:r>
      <w:r w:rsidR="00574684">
        <w:rPr>
          <w:rFonts w:ascii="Microsoft Sans Serif" w:eastAsia="Microsoft Sans Serif" w:hAnsi="Microsoft Sans Serif" w:cs="Microsoft Sans Serif"/>
          <w:spacing w:val="1"/>
          <w:sz w:val="18"/>
          <w:szCs w:val="17"/>
          <w:lang w:val="en-GB"/>
        </w:rPr>
        <w:t>hree</w:t>
      </w:r>
      <w:r w:rsidR="00D702F1">
        <w:rPr>
          <w:rFonts w:ascii="Microsoft Sans Serif" w:eastAsia="Microsoft Sans Serif" w:hAnsi="Microsoft Sans Serif" w:cs="Microsoft Sans Serif"/>
          <w:spacing w:val="1"/>
          <w:sz w:val="18"/>
          <w:szCs w:val="17"/>
          <w:lang w:val="en-GB"/>
        </w:rPr>
        <w:t xml:space="preserve"> </w:t>
      </w:r>
      <w:r>
        <w:rPr>
          <w:rFonts w:ascii="Microsoft Sans Serif" w:eastAsia="Microsoft Sans Serif" w:hAnsi="Microsoft Sans Serif" w:cs="Microsoft Sans Serif"/>
          <w:spacing w:val="1"/>
          <w:sz w:val="18"/>
          <w:szCs w:val="17"/>
          <w:lang w:val="en-GB"/>
        </w:rPr>
        <w:t xml:space="preserve">main </w:t>
      </w:r>
      <w:r w:rsidR="00D702F1">
        <w:rPr>
          <w:rFonts w:ascii="Microsoft Sans Serif" w:eastAsia="Microsoft Sans Serif" w:hAnsi="Microsoft Sans Serif" w:cs="Microsoft Sans Serif"/>
          <w:spacing w:val="1"/>
          <w:sz w:val="18"/>
          <w:szCs w:val="17"/>
          <w:lang w:val="en-GB"/>
        </w:rPr>
        <w:t xml:space="preserve">approaches </w:t>
      </w:r>
      <w:r>
        <w:rPr>
          <w:rFonts w:ascii="Microsoft Sans Serif" w:eastAsia="Microsoft Sans Serif" w:hAnsi="Microsoft Sans Serif" w:cs="Microsoft Sans Serif"/>
          <w:spacing w:val="1"/>
          <w:sz w:val="18"/>
          <w:szCs w:val="17"/>
          <w:lang w:val="en-GB"/>
        </w:rPr>
        <w:t xml:space="preserve">for </w:t>
      </w:r>
      <w:r w:rsidR="00D702F1">
        <w:rPr>
          <w:rFonts w:ascii="Microsoft Sans Serif" w:eastAsia="Microsoft Sans Serif" w:hAnsi="Microsoft Sans Serif" w:cs="Microsoft Sans Serif"/>
          <w:spacing w:val="1"/>
          <w:sz w:val="18"/>
          <w:szCs w:val="17"/>
          <w:lang w:val="en-GB"/>
        </w:rPr>
        <w:t>estimating coastal</w:t>
      </w:r>
      <w:r>
        <w:rPr>
          <w:rFonts w:ascii="Microsoft Sans Serif" w:eastAsia="Microsoft Sans Serif" w:hAnsi="Microsoft Sans Serif" w:cs="Microsoft Sans Serif"/>
          <w:spacing w:val="1"/>
          <w:sz w:val="18"/>
          <w:szCs w:val="17"/>
          <w:lang w:val="en-GB"/>
        </w:rPr>
        <w:t xml:space="preserve"> bathymetry using </w:t>
      </w:r>
      <w:r w:rsidR="0053394B">
        <w:rPr>
          <w:rFonts w:ascii="Microsoft Sans Serif" w:eastAsia="Microsoft Sans Serif" w:hAnsi="Microsoft Sans Serif" w:cs="Microsoft Sans Serif"/>
          <w:spacing w:val="1"/>
          <w:sz w:val="18"/>
          <w:szCs w:val="17"/>
          <w:lang w:val="en-GB"/>
        </w:rPr>
        <w:t>satellite sensors</w:t>
      </w:r>
      <w:r>
        <w:rPr>
          <w:rFonts w:ascii="Microsoft Sans Serif" w:eastAsia="Microsoft Sans Serif" w:hAnsi="Microsoft Sans Serif" w:cs="Microsoft Sans Serif"/>
          <w:spacing w:val="1"/>
          <w:sz w:val="18"/>
          <w:szCs w:val="17"/>
          <w:lang w:val="en-GB"/>
        </w:rPr>
        <w:t xml:space="preserve">: 1) </w:t>
      </w:r>
      <w:r w:rsidR="00D544DC">
        <w:rPr>
          <w:rFonts w:ascii="Microsoft Sans Serif" w:eastAsia="Microsoft Sans Serif" w:hAnsi="Microsoft Sans Serif" w:cs="Microsoft Sans Serif"/>
          <w:spacing w:val="1"/>
          <w:sz w:val="18"/>
          <w:szCs w:val="17"/>
          <w:lang w:val="en-GB"/>
        </w:rPr>
        <w:t>linking water depth to a spectral response (</w:t>
      </w:r>
      <w:r>
        <w:rPr>
          <w:rFonts w:ascii="Microsoft Sans Serif" w:eastAsia="Microsoft Sans Serif" w:hAnsi="Microsoft Sans Serif" w:cs="Microsoft Sans Serif"/>
          <w:spacing w:val="1"/>
          <w:sz w:val="18"/>
          <w:szCs w:val="17"/>
          <w:lang w:val="en-GB"/>
        </w:rPr>
        <w:t>colour)</w:t>
      </w:r>
      <w:r w:rsidR="004B0B19">
        <w:rPr>
          <w:rFonts w:ascii="Microsoft Sans Serif" w:eastAsia="Microsoft Sans Serif" w:hAnsi="Microsoft Sans Serif" w:cs="Microsoft Sans Serif"/>
          <w:spacing w:val="1"/>
          <w:sz w:val="18"/>
          <w:szCs w:val="17"/>
          <w:lang w:val="en-GB"/>
        </w:rPr>
        <w:t>, 2) under</w:t>
      </w:r>
      <w:r w:rsidR="001951DF">
        <w:rPr>
          <w:rFonts w:ascii="Microsoft Sans Serif" w:eastAsia="Microsoft Sans Serif" w:hAnsi="Microsoft Sans Serif" w:cs="Microsoft Sans Serif"/>
          <w:spacing w:val="1"/>
          <w:sz w:val="18"/>
          <w:szCs w:val="17"/>
          <w:lang w:val="en-GB"/>
        </w:rPr>
        <w:t>water photogrammetry</w:t>
      </w:r>
      <w:r>
        <w:rPr>
          <w:rFonts w:ascii="Microsoft Sans Serif" w:eastAsia="Microsoft Sans Serif" w:hAnsi="Microsoft Sans Serif" w:cs="Microsoft Sans Serif"/>
          <w:spacing w:val="1"/>
          <w:sz w:val="18"/>
          <w:szCs w:val="17"/>
          <w:lang w:val="en-GB"/>
        </w:rPr>
        <w:t xml:space="preserve"> </w:t>
      </w:r>
      <w:r w:rsidR="00DB0FE6">
        <w:rPr>
          <w:rFonts w:ascii="Microsoft Sans Serif" w:eastAsia="Microsoft Sans Serif" w:hAnsi="Microsoft Sans Serif" w:cs="Microsoft Sans Serif"/>
          <w:spacing w:val="1"/>
          <w:sz w:val="18"/>
          <w:szCs w:val="17"/>
          <w:lang w:val="en-GB"/>
        </w:rPr>
        <w:t xml:space="preserve">and </w:t>
      </w:r>
      <w:r w:rsidR="001951DF">
        <w:rPr>
          <w:rFonts w:ascii="Microsoft Sans Serif" w:eastAsia="Microsoft Sans Serif" w:hAnsi="Microsoft Sans Serif" w:cs="Microsoft Sans Serif"/>
          <w:spacing w:val="1"/>
          <w:sz w:val="18"/>
          <w:szCs w:val="17"/>
          <w:lang w:val="en-GB"/>
        </w:rPr>
        <w:t>3</w:t>
      </w:r>
      <w:r w:rsidR="00D702F1">
        <w:rPr>
          <w:rFonts w:ascii="Microsoft Sans Serif" w:eastAsia="Microsoft Sans Serif" w:hAnsi="Microsoft Sans Serif" w:cs="Microsoft Sans Serif"/>
          <w:spacing w:val="1"/>
          <w:sz w:val="18"/>
          <w:szCs w:val="17"/>
          <w:lang w:val="en-GB"/>
        </w:rPr>
        <w:t>)</w:t>
      </w:r>
      <w:r>
        <w:rPr>
          <w:rFonts w:ascii="Microsoft Sans Serif" w:eastAsia="Microsoft Sans Serif" w:hAnsi="Microsoft Sans Serif" w:cs="Microsoft Sans Serif"/>
          <w:spacing w:val="1"/>
          <w:sz w:val="18"/>
          <w:szCs w:val="17"/>
          <w:lang w:val="en-GB"/>
        </w:rPr>
        <w:t xml:space="preserve"> </w:t>
      </w:r>
      <w:r w:rsidR="00DB0FE6">
        <w:rPr>
          <w:rFonts w:ascii="Microsoft Sans Serif" w:eastAsia="Microsoft Sans Serif" w:hAnsi="Microsoft Sans Serif" w:cs="Microsoft Sans Serif"/>
          <w:spacing w:val="1"/>
          <w:sz w:val="18"/>
          <w:szCs w:val="17"/>
          <w:lang w:val="en-GB"/>
        </w:rPr>
        <w:t xml:space="preserve">linking </w:t>
      </w:r>
      <w:r>
        <w:rPr>
          <w:rFonts w:ascii="Microsoft Sans Serif" w:eastAsia="Microsoft Sans Serif" w:hAnsi="Microsoft Sans Serif" w:cs="Microsoft Sans Serif"/>
          <w:spacing w:val="1"/>
          <w:sz w:val="18"/>
          <w:szCs w:val="17"/>
          <w:lang w:val="en-GB"/>
        </w:rPr>
        <w:t>wave kinematics</w:t>
      </w:r>
      <w:r w:rsidR="000142BD">
        <w:rPr>
          <w:rFonts w:ascii="Microsoft Sans Serif" w:eastAsia="Microsoft Sans Serif" w:hAnsi="Microsoft Sans Serif" w:cs="Microsoft Sans Serif"/>
          <w:spacing w:val="1"/>
          <w:sz w:val="18"/>
          <w:szCs w:val="17"/>
          <w:lang w:val="en-GB"/>
        </w:rPr>
        <w:t xml:space="preserve"> to a water depth</w:t>
      </w:r>
      <w:r>
        <w:rPr>
          <w:rFonts w:ascii="Microsoft Sans Serif" w:eastAsia="Microsoft Sans Serif" w:hAnsi="Microsoft Sans Serif" w:cs="Microsoft Sans Serif"/>
          <w:spacing w:val="1"/>
          <w:sz w:val="18"/>
          <w:szCs w:val="17"/>
          <w:lang w:val="en-GB"/>
        </w:rPr>
        <w:t xml:space="preserve">. The first </w:t>
      </w:r>
      <w:r w:rsidR="000029AE">
        <w:rPr>
          <w:rFonts w:ascii="Microsoft Sans Serif" w:eastAsia="Microsoft Sans Serif" w:hAnsi="Microsoft Sans Serif" w:cs="Microsoft Sans Serif"/>
          <w:spacing w:val="1"/>
          <w:sz w:val="18"/>
          <w:szCs w:val="17"/>
          <w:lang w:val="en-GB"/>
        </w:rPr>
        <w:t xml:space="preserve">one </w:t>
      </w:r>
      <w:r>
        <w:rPr>
          <w:rFonts w:ascii="Microsoft Sans Serif" w:eastAsia="Microsoft Sans Serif" w:hAnsi="Microsoft Sans Serif" w:cs="Microsoft Sans Serif"/>
          <w:spacing w:val="1"/>
          <w:sz w:val="18"/>
          <w:szCs w:val="17"/>
          <w:lang w:val="en-GB"/>
        </w:rPr>
        <w:t xml:space="preserve">is the most developed and applied to satellite </w:t>
      </w:r>
      <w:r w:rsidR="00AF3EB8">
        <w:rPr>
          <w:rFonts w:ascii="Microsoft Sans Serif" w:eastAsia="Microsoft Sans Serif" w:hAnsi="Microsoft Sans Serif" w:cs="Microsoft Sans Serif"/>
          <w:spacing w:val="1"/>
          <w:sz w:val="18"/>
          <w:szCs w:val="17"/>
          <w:lang w:val="en-GB"/>
        </w:rPr>
        <w:t xml:space="preserve">optical </w:t>
      </w:r>
      <w:r>
        <w:rPr>
          <w:rFonts w:ascii="Microsoft Sans Serif" w:eastAsia="Microsoft Sans Serif" w:hAnsi="Microsoft Sans Serif" w:cs="Microsoft Sans Serif"/>
          <w:spacing w:val="1"/>
          <w:sz w:val="18"/>
          <w:szCs w:val="17"/>
          <w:lang w:val="en-GB"/>
        </w:rPr>
        <w:t>imagery since the 1970s</w:t>
      </w:r>
      <w:r w:rsidR="00AF3EB8">
        <w:rPr>
          <w:rFonts w:ascii="Microsoft Sans Serif" w:eastAsia="Microsoft Sans Serif" w:hAnsi="Microsoft Sans Serif" w:cs="Microsoft Sans Serif"/>
          <w:spacing w:val="1"/>
          <w:sz w:val="18"/>
          <w:szCs w:val="17"/>
          <w:lang w:val="en-GB"/>
        </w:rPr>
        <w:t xml:space="preserve"> (</w:t>
      </w:r>
      <w:r w:rsidR="00AF3EB8" w:rsidRPr="0023329B">
        <w:rPr>
          <w:rFonts w:ascii="Microsoft Sans Serif" w:eastAsia="Microsoft Sans Serif" w:hAnsi="Microsoft Sans Serif" w:cs="Microsoft Sans Serif"/>
          <w:color w:val="4F81BD" w:themeColor="accent1"/>
          <w:spacing w:val="1"/>
          <w:sz w:val="18"/>
          <w:szCs w:val="17"/>
          <w:lang w:val="en-GB"/>
        </w:rPr>
        <w:t>Lyzenga</w:t>
      </w:r>
      <w:r w:rsidR="00AF3EB8">
        <w:rPr>
          <w:rFonts w:ascii="Microsoft Sans Serif" w:eastAsia="Microsoft Sans Serif" w:hAnsi="Microsoft Sans Serif" w:cs="Microsoft Sans Serif"/>
          <w:color w:val="4F81BD" w:themeColor="accent1"/>
          <w:spacing w:val="1"/>
          <w:sz w:val="18"/>
          <w:szCs w:val="17"/>
          <w:lang w:val="en-GB"/>
        </w:rPr>
        <w:t xml:space="preserve"> </w:t>
      </w:r>
      <w:r w:rsidR="00AF3EB8" w:rsidRPr="0023329B">
        <w:rPr>
          <w:rFonts w:ascii="Microsoft Sans Serif" w:eastAsia="Microsoft Sans Serif" w:hAnsi="Microsoft Sans Serif" w:cs="Microsoft Sans Serif"/>
          <w:color w:val="4F81BD" w:themeColor="accent1"/>
          <w:spacing w:val="1"/>
          <w:sz w:val="18"/>
          <w:szCs w:val="17"/>
          <w:lang w:val="en-GB"/>
        </w:rPr>
        <w:t xml:space="preserve"> 1978</w:t>
      </w:r>
      <w:r w:rsidR="00AF3EB8" w:rsidRPr="00AF3EB8">
        <w:rPr>
          <w:rFonts w:ascii="Microsoft Sans Serif" w:eastAsia="Microsoft Sans Serif" w:hAnsi="Microsoft Sans Serif" w:cs="Microsoft Sans Serif"/>
          <w:spacing w:val="1"/>
          <w:sz w:val="18"/>
          <w:szCs w:val="17"/>
          <w:lang w:val="en-GB"/>
        </w:rPr>
        <w:t>)</w:t>
      </w:r>
      <w:r w:rsidR="00AF3EB8">
        <w:rPr>
          <w:rFonts w:ascii="Microsoft Sans Serif" w:eastAsia="Microsoft Sans Serif" w:hAnsi="Microsoft Sans Serif" w:cs="Microsoft Sans Serif"/>
          <w:color w:val="4F81BD" w:themeColor="accent1"/>
          <w:spacing w:val="1"/>
          <w:sz w:val="18"/>
          <w:szCs w:val="17"/>
          <w:lang w:val="en-GB"/>
        </w:rPr>
        <w:t xml:space="preserve"> </w:t>
      </w:r>
      <w:r>
        <w:rPr>
          <w:rFonts w:ascii="Microsoft Sans Serif" w:eastAsia="Microsoft Sans Serif" w:hAnsi="Microsoft Sans Serif" w:cs="Microsoft Sans Serif"/>
          <w:spacing w:val="1"/>
          <w:sz w:val="18"/>
          <w:szCs w:val="17"/>
          <w:lang w:val="en-GB"/>
        </w:rPr>
        <w:t>while it remains</w:t>
      </w:r>
      <w:r w:rsidR="00D544DC">
        <w:rPr>
          <w:rFonts w:ascii="Microsoft Sans Serif" w:eastAsia="Microsoft Sans Serif" w:hAnsi="Microsoft Sans Serif" w:cs="Microsoft Sans Serif"/>
          <w:spacing w:val="1"/>
          <w:sz w:val="18"/>
          <w:szCs w:val="17"/>
          <w:lang w:val="en-GB"/>
        </w:rPr>
        <w:t xml:space="preserve"> reasonably limited to non-turbid </w:t>
      </w:r>
      <w:r>
        <w:rPr>
          <w:rFonts w:ascii="Microsoft Sans Serif" w:eastAsia="Microsoft Sans Serif" w:hAnsi="Microsoft Sans Serif" w:cs="Microsoft Sans Serif"/>
          <w:spacing w:val="1"/>
          <w:sz w:val="18"/>
          <w:szCs w:val="17"/>
          <w:lang w:val="en-GB"/>
        </w:rPr>
        <w:t>waters</w:t>
      </w:r>
      <w:r w:rsidR="00D544DC">
        <w:rPr>
          <w:rFonts w:ascii="Microsoft Sans Serif" w:eastAsia="Microsoft Sans Serif" w:hAnsi="Microsoft Sans Serif" w:cs="Microsoft Sans Serif"/>
          <w:spacing w:val="1"/>
          <w:sz w:val="18"/>
          <w:szCs w:val="17"/>
          <w:lang w:val="en-GB"/>
        </w:rPr>
        <w:t xml:space="preserve"> and</w:t>
      </w:r>
      <w:r>
        <w:rPr>
          <w:rFonts w:ascii="Microsoft Sans Serif" w:eastAsia="Microsoft Sans Serif" w:hAnsi="Microsoft Sans Serif" w:cs="Microsoft Sans Serif"/>
          <w:spacing w:val="1"/>
          <w:sz w:val="18"/>
          <w:szCs w:val="17"/>
          <w:lang w:val="en-GB"/>
        </w:rPr>
        <w:t xml:space="preserve"> relatively shallow water due to </w:t>
      </w:r>
      <w:r w:rsidR="00D544DC">
        <w:rPr>
          <w:rFonts w:ascii="Microsoft Sans Serif" w:eastAsia="Microsoft Sans Serif" w:hAnsi="Microsoft Sans Serif" w:cs="Microsoft Sans Serif"/>
          <w:spacing w:val="1"/>
          <w:sz w:val="18"/>
          <w:szCs w:val="17"/>
          <w:lang w:val="en-GB"/>
        </w:rPr>
        <w:t xml:space="preserve">colour saturation </w:t>
      </w:r>
      <w:r>
        <w:rPr>
          <w:rFonts w:ascii="Microsoft Sans Serif" w:eastAsia="Microsoft Sans Serif" w:hAnsi="Microsoft Sans Serif" w:cs="Microsoft Sans Serif"/>
          <w:spacing w:val="1"/>
          <w:sz w:val="18"/>
          <w:szCs w:val="17"/>
          <w:lang w:val="en-GB"/>
        </w:rPr>
        <w:t>in deeper waters</w:t>
      </w:r>
      <w:r w:rsidR="0023329B">
        <w:rPr>
          <w:rFonts w:ascii="Microsoft Sans Serif" w:eastAsia="Microsoft Sans Serif" w:hAnsi="Microsoft Sans Serif" w:cs="Microsoft Sans Serif"/>
          <w:spacing w:val="1"/>
          <w:sz w:val="18"/>
          <w:szCs w:val="17"/>
          <w:lang w:val="en-GB"/>
        </w:rPr>
        <w:t xml:space="preserve"> (</w:t>
      </w:r>
      <w:r w:rsidR="0023329B" w:rsidRPr="0023329B">
        <w:rPr>
          <w:rFonts w:ascii="Microsoft Sans Serif" w:eastAsia="Microsoft Sans Serif" w:hAnsi="Microsoft Sans Serif" w:cs="Microsoft Sans Serif"/>
          <w:color w:val="4F81BD" w:themeColor="accent1"/>
          <w:spacing w:val="1"/>
          <w:sz w:val="18"/>
          <w:szCs w:val="17"/>
          <w:lang w:val="en-GB"/>
        </w:rPr>
        <w:t xml:space="preserve">Caballero et </w:t>
      </w:r>
      <w:r w:rsidR="00DE6471" w:rsidRPr="0023329B">
        <w:rPr>
          <w:rFonts w:ascii="Microsoft Sans Serif" w:eastAsia="Microsoft Sans Serif" w:hAnsi="Microsoft Sans Serif" w:cs="Microsoft Sans Serif"/>
          <w:color w:val="4F81BD" w:themeColor="accent1"/>
          <w:spacing w:val="1"/>
          <w:sz w:val="18"/>
          <w:szCs w:val="17"/>
          <w:lang w:val="en-GB"/>
        </w:rPr>
        <w:t>al.</w:t>
      </w:r>
      <w:r w:rsidR="0023329B" w:rsidRPr="0023329B">
        <w:rPr>
          <w:rFonts w:ascii="Microsoft Sans Serif" w:eastAsia="Microsoft Sans Serif" w:hAnsi="Microsoft Sans Serif" w:cs="Microsoft Sans Serif"/>
          <w:color w:val="4F81BD" w:themeColor="accent1"/>
          <w:spacing w:val="1"/>
          <w:sz w:val="18"/>
          <w:szCs w:val="17"/>
          <w:lang w:val="en-GB"/>
        </w:rPr>
        <w:t xml:space="preserve"> 2019</w:t>
      </w:r>
      <w:r w:rsidR="0023329B">
        <w:rPr>
          <w:rFonts w:ascii="Microsoft Sans Serif" w:eastAsia="Microsoft Sans Serif" w:hAnsi="Microsoft Sans Serif" w:cs="Microsoft Sans Serif"/>
          <w:sz w:val="18"/>
          <w:szCs w:val="17"/>
          <w:lang w:val="en-GB"/>
        </w:rPr>
        <w:t>)</w:t>
      </w:r>
      <w:r>
        <w:rPr>
          <w:rFonts w:ascii="Microsoft Sans Serif" w:eastAsia="Microsoft Sans Serif" w:hAnsi="Microsoft Sans Serif" w:cs="Microsoft Sans Serif"/>
          <w:spacing w:val="1"/>
          <w:sz w:val="18"/>
          <w:szCs w:val="17"/>
          <w:lang w:val="en-GB"/>
        </w:rPr>
        <w:t xml:space="preserve">. </w:t>
      </w:r>
      <w:r w:rsidR="00363BD1">
        <w:rPr>
          <w:rFonts w:ascii="Microsoft Sans Serif" w:eastAsia="Microsoft Sans Serif" w:hAnsi="Microsoft Sans Serif" w:cs="Microsoft Sans Serif"/>
          <w:spacing w:val="1"/>
          <w:sz w:val="18"/>
          <w:szCs w:val="17"/>
          <w:lang w:val="en-GB"/>
        </w:rPr>
        <w:t>The s</w:t>
      </w:r>
      <w:r w:rsidR="00FB3366">
        <w:rPr>
          <w:rFonts w:ascii="Microsoft Sans Serif" w:eastAsia="Microsoft Sans Serif" w:hAnsi="Microsoft Sans Serif" w:cs="Microsoft Sans Serif"/>
          <w:spacing w:val="1"/>
          <w:sz w:val="18"/>
          <w:szCs w:val="17"/>
          <w:lang w:val="en-GB"/>
        </w:rPr>
        <w:t>econd approach, u</w:t>
      </w:r>
      <w:r w:rsidR="00C62641">
        <w:rPr>
          <w:rFonts w:ascii="Microsoft Sans Serif" w:eastAsia="Microsoft Sans Serif" w:hAnsi="Microsoft Sans Serif" w:cs="Microsoft Sans Serif"/>
          <w:spacing w:val="1"/>
          <w:sz w:val="18"/>
          <w:szCs w:val="17"/>
          <w:lang w:val="en-GB"/>
        </w:rPr>
        <w:t>nderwater photogrammetry</w:t>
      </w:r>
      <w:r w:rsidR="00FB3366">
        <w:rPr>
          <w:rFonts w:ascii="Microsoft Sans Serif" w:eastAsia="Microsoft Sans Serif" w:hAnsi="Microsoft Sans Serif" w:cs="Microsoft Sans Serif"/>
          <w:spacing w:val="1"/>
          <w:sz w:val="18"/>
          <w:szCs w:val="17"/>
          <w:lang w:val="en-GB"/>
        </w:rPr>
        <w:t>,</w:t>
      </w:r>
      <w:r w:rsidR="00C62641">
        <w:rPr>
          <w:rFonts w:ascii="Microsoft Sans Serif" w:eastAsia="Microsoft Sans Serif" w:hAnsi="Microsoft Sans Serif" w:cs="Microsoft Sans Serif"/>
          <w:spacing w:val="1"/>
          <w:sz w:val="18"/>
          <w:szCs w:val="17"/>
          <w:lang w:val="en-GB"/>
        </w:rPr>
        <w:t xml:space="preserve"> is even more limited to </w:t>
      </w:r>
      <w:r w:rsidR="00D658BF">
        <w:rPr>
          <w:rFonts w:ascii="Microsoft Sans Serif" w:eastAsia="Microsoft Sans Serif" w:hAnsi="Microsoft Sans Serif" w:cs="Microsoft Sans Serif"/>
          <w:spacing w:val="1"/>
          <w:sz w:val="18"/>
          <w:szCs w:val="17"/>
          <w:lang w:val="en-GB"/>
        </w:rPr>
        <w:t>clear waters and rather complicated, given the angle deflection under water</w:t>
      </w:r>
      <w:r w:rsidR="008A498A">
        <w:rPr>
          <w:rFonts w:ascii="Microsoft Sans Serif" w:eastAsia="Microsoft Sans Serif" w:hAnsi="Microsoft Sans Serif" w:cs="Microsoft Sans Serif"/>
          <w:spacing w:val="1"/>
          <w:sz w:val="18"/>
          <w:szCs w:val="17"/>
          <w:lang w:val="en-GB"/>
        </w:rPr>
        <w:t xml:space="preserve"> (</w:t>
      </w:r>
      <w:r w:rsidR="008A498A" w:rsidRPr="00AD7A74">
        <w:rPr>
          <w:rFonts w:ascii="Microsoft Sans Serif" w:eastAsia="Microsoft Sans Serif" w:hAnsi="Microsoft Sans Serif" w:cs="Microsoft Sans Serif"/>
          <w:color w:val="4F81BD" w:themeColor="accent1"/>
          <w:spacing w:val="1"/>
          <w:sz w:val="18"/>
          <w:szCs w:val="17"/>
          <w:lang w:val="en-GB"/>
        </w:rPr>
        <w:t>Hodul et al., 2018</w:t>
      </w:r>
      <w:r w:rsidR="008A498A">
        <w:rPr>
          <w:rFonts w:ascii="Microsoft Sans Serif" w:eastAsia="Microsoft Sans Serif" w:hAnsi="Microsoft Sans Serif" w:cs="Microsoft Sans Serif"/>
          <w:spacing w:val="1"/>
          <w:sz w:val="18"/>
          <w:szCs w:val="17"/>
          <w:lang w:val="en-GB"/>
        </w:rPr>
        <w:t>)</w:t>
      </w:r>
      <w:r w:rsidR="00D658BF">
        <w:rPr>
          <w:rFonts w:ascii="Microsoft Sans Serif" w:eastAsia="Microsoft Sans Serif" w:hAnsi="Microsoft Sans Serif" w:cs="Microsoft Sans Serif"/>
          <w:spacing w:val="1"/>
          <w:sz w:val="18"/>
          <w:szCs w:val="17"/>
          <w:lang w:val="en-GB"/>
        </w:rPr>
        <w:t xml:space="preserve">. </w:t>
      </w:r>
      <w:r w:rsidR="006A17F8">
        <w:rPr>
          <w:rFonts w:ascii="Microsoft Sans Serif" w:eastAsia="Microsoft Sans Serif" w:hAnsi="Microsoft Sans Serif" w:cs="Microsoft Sans Serif"/>
          <w:spacing w:val="1"/>
          <w:sz w:val="18"/>
          <w:szCs w:val="17"/>
          <w:lang w:val="en-GB"/>
        </w:rPr>
        <w:t xml:space="preserve">The </w:t>
      </w:r>
      <w:r w:rsidR="00DB0FE6">
        <w:rPr>
          <w:rFonts w:ascii="Microsoft Sans Serif" w:eastAsia="Microsoft Sans Serif" w:hAnsi="Microsoft Sans Serif" w:cs="Microsoft Sans Serif"/>
          <w:spacing w:val="1"/>
          <w:sz w:val="18"/>
          <w:szCs w:val="17"/>
          <w:lang w:val="en-GB"/>
        </w:rPr>
        <w:t xml:space="preserve">use </w:t>
      </w:r>
      <w:r w:rsidR="006A17F8">
        <w:rPr>
          <w:rFonts w:ascii="Microsoft Sans Serif" w:eastAsia="Microsoft Sans Serif" w:hAnsi="Microsoft Sans Serif" w:cs="Microsoft Sans Serif"/>
          <w:spacing w:val="1"/>
          <w:sz w:val="18"/>
          <w:szCs w:val="17"/>
          <w:lang w:val="en-GB"/>
        </w:rPr>
        <w:t xml:space="preserve">of wave kinematics </w:t>
      </w:r>
      <w:r w:rsidR="00DB0FE6">
        <w:rPr>
          <w:rFonts w:ascii="Microsoft Sans Serif" w:eastAsia="Microsoft Sans Serif" w:hAnsi="Microsoft Sans Serif" w:cs="Microsoft Sans Serif"/>
          <w:spacing w:val="1"/>
          <w:sz w:val="18"/>
          <w:szCs w:val="17"/>
          <w:lang w:val="en-GB"/>
        </w:rPr>
        <w:t>from</w:t>
      </w:r>
      <w:r w:rsidR="006A17F8">
        <w:rPr>
          <w:rFonts w:ascii="Microsoft Sans Serif" w:eastAsia="Microsoft Sans Serif" w:hAnsi="Microsoft Sans Serif" w:cs="Microsoft Sans Serif"/>
          <w:spacing w:val="1"/>
          <w:sz w:val="18"/>
          <w:szCs w:val="17"/>
          <w:lang w:val="en-GB"/>
        </w:rPr>
        <w:t xml:space="preserve"> </w:t>
      </w:r>
      <w:r w:rsidR="008A498A">
        <w:rPr>
          <w:rFonts w:ascii="Microsoft Sans Serif" w:eastAsia="Microsoft Sans Serif" w:hAnsi="Microsoft Sans Serif" w:cs="Microsoft Sans Serif"/>
          <w:spacing w:val="1"/>
          <w:sz w:val="18"/>
          <w:szCs w:val="17"/>
          <w:lang w:val="en-GB"/>
        </w:rPr>
        <w:t xml:space="preserve">satellite </w:t>
      </w:r>
      <w:r w:rsidR="00274FFE">
        <w:rPr>
          <w:rFonts w:ascii="Microsoft Sans Serif" w:eastAsia="Microsoft Sans Serif" w:hAnsi="Microsoft Sans Serif" w:cs="Microsoft Sans Serif"/>
          <w:spacing w:val="1"/>
          <w:sz w:val="18"/>
          <w:szCs w:val="17"/>
          <w:lang w:val="en-GB"/>
        </w:rPr>
        <w:t xml:space="preserve">optical </w:t>
      </w:r>
      <w:r w:rsidR="006A17F8">
        <w:rPr>
          <w:rFonts w:ascii="Microsoft Sans Serif" w:eastAsia="Microsoft Sans Serif" w:hAnsi="Microsoft Sans Serif" w:cs="Microsoft Sans Serif"/>
          <w:spacing w:val="1"/>
          <w:sz w:val="18"/>
          <w:szCs w:val="17"/>
          <w:lang w:val="en-GB"/>
        </w:rPr>
        <w:t xml:space="preserve">imagery </w:t>
      </w:r>
      <w:r w:rsidR="008A498A">
        <w:rPr>
          <w:rFonts w:ascii="Microsoft Sans Serif" w:eastAsia="Microsoft Sans Serif" w:hAnsi="Microsoft Sans Serif" w:cs="Microsoft Sans Serif"/>
          <w:spacing w:val="1"/>
          <w:sz w:val="18"/>
          <w:szCs w:val="17"/>
          <w:lang w:val="en-GB"/>
        </w:rPr>
        <w:t>is relatively new (</w:t>
      </w:r>
      <w:r w:rsidR="008A498A" w:rsidRPr="008A498A">
        <w:rPr>
          <w:rFonts w:ascii="Microsoft Sans Serif" w:eastAsia="Microsoft Sans Serif" w:hAnsi="Microsoft Sans Serif" w:cs="Microsoft Sans Serif"/>
          <w:color w:val="4F81BD" w:themeColor="accent1"/>
          <w:spacing w:val="1"/>
          <w:sz w:val="18"/>
          <w:szCs w:val="17"/>
          <w:lang w:val="en-GB"/>
        </w:rPr>
        <w:t>Abileah 2013, Almar et al., 2019, Bergsma et al., 2019, 2021</w:t>
      </w:r>
      <w:r w:rsidR="008A498A">
        <w:rPr>
          <w:rFonts w:ascii="Microsoft Sans Serif" w:eastAsia="Microsoft Sans Serif" w:hAnsi="Microsoft Sans Serif" w:cs="Microsoft Sans Serif"/>
          <w:spacing w:val="1"/>
          <w:sz w:val="18"/>
          <w:szCs w:val="17"/>
          <w:lang w:val="en-GB"/>
        </w:rPr>
        <w:t>),</w:t>
      </w:r>
      <w:r w:rsidR="00E41F98">
        <w:rPr>
          <w:rFonts w:ascii="Microsoft Sans Serif" w:eastAsia="Microsoft Sans Serif" w:hAnsi="Microsoft Sans Serif" w:cs="Microsoft Sans Serif"/>
          <w:spacing w:val="1"/>
          <w:sz w:val="18"/>
          <w:szCs w:val="17"/>
          <w:lang w:val="en-GB"/>
        </w:rPr>
        <w:t xml:space="preserve"> and has </w:t>
      </w:r>
      <w:r w:rsidR="005A280C">
        <w:rPr>
          <w:rFonts w:ascii="Microsoft Sans Serif" w:eastAsia="Microsoft Sans Serif" w:hAnsi="Microsoft Sans Serif" w:cs="Microsoft Sans Serif"/>
          <w:spacing w:val="1"/>
          <w:sz w:val="18"/>
          <w:szCs w:val="17"/>
          <w:lang w:val="en-GB"/>
        </w:rPr>
        <w:t xml:space="preserve">the potential to accurately estimate </w:t>
      </w:r>
      <w:r w:rsidR="004B0B19">
        <w:rPr>
          <w:rFonts w:ascii="Microsoft Sans Serif" w:eastAsia="Microsoft Sans Serif" w:hAnsi="Microsoft Sans Serif" w:cs="Microsoft Sans Serif"/>
          <w:spacing w:val="1"/>
          <w:sz w:val="18"/>
          <w:szCs w:val="17"/>
          <w:lang w:val="en-GB"/>
        </w:rPr>
        <w:t xml:space="preserve">depth </w:t>
      </w:r>
      <w:r w:rsidR="005A280C">
        <w:rPr>
          <w:rFonts w:ascii="Microsoft Sans Serif" w:eastAsia="Microsoft Sans Serif" w:hAnsi="Microsoft Sans Serif" w:cs="Microsoft Sans Serif"/>
          <w:spacing w:val="1"/>
          <w:sz w:val="18"/>
          <w:szCs w:val="17"/>
          <w:lang w:val="en-GB"/>
        </w:rPr>
        <w:t>in deeper waters and turbid conditions</w:t>
      </w:r>
      <w:r w:rsidR="00EC74B4">
        <w:rPr>
          <w:rFonts w:ascii="Microsoft Sans Serif" w:eastAsia="Microsoft Sans Serif" w:hAnsi="Microsoft Sans Serif" w:cs="Microsoft Sans Serif"/>
          <w:spacing w:val="1"/>
          <w:sz w:val="18"/>
          <w:szCs w:val="17"/>
          <w:lang w:val="en-GB"/>
        </w:rPr>
        <w:t>.</w:t>
      </w:r>
      <w:r w:rsidR="00D961F0" w:rsidRPr="00D961F0">
        <w:rPr>
          <w:rFonts w:ascii="Microsoft Sans Serif" w:eastAsia="Microsoft Sans Serif" w:hAnsi="Microsoft Sans Serif" w:cs="Microsoft Sans Serif"/>
          <w:spacing w:val="1"/>
          <w:w w:val="102"/>
          <w:sz w:val="18"/>
          <w:szCs w:val="17"/>
          <w:lang w:val="en-GB"/>
        </w:rPr>
        <w:t xml:space="preserve"> </w:t>
      </w:r>
      <w:r w:rsidR="00D961F0">
        <w:rPr>
          <w:rFonts w:ascii="Microsoft Sans Serif" w:eastAsia="Microsoft Sans Serif" w:hAnsi="Microsoft Sans Serif" w:cs="Microsoft Sans Serif"/>
          <w:spacing w:val="1"/>
          <w:w w:val="102"/>
          <w:sz w:val="18"/>
          <w:szCs w:val="17"/>
          <w:lang w:val="en-GB"/>
        </w:rPr>
        <w:t xml:space="preserve">Here, we </w:t>
      </w:r>
      <w:r w:rsidR="00362B4D">
        <w:rPr>
          <w:rFonts w:ascii="Microsoft Sans Serif" w:eastAsia="Microsoft Sans Serif" w:hAnsi="Microsoft Sans Serif" w:cs="Microsoft Sans Serif"/>
          <w:spacing w:val="1"/>
          <w:w w:val="102"/>
          <w:sz w:val="18"/>
          <w:szCs w:val="17"/>
          <w:lang w:val="en-GB"/>
        </w:rPr>
        <w:t xml:space="preserve">present </w:t>
      </w:r>
      <w:r w:rsidR="00362B4D" w:rsidRPr="00680B74">
        <w:rPr>
          <w:rFonts w:ascii="Microsoft Sans Serif" w:eastAsia="Microsoft Sans Serif" w:hAnsi="Microsoft Sans Serif" w:cs="Microsoft Sans Serif"/>
          <w:i/>
          <w:spacing w:val="1"/>
          <w:w w:val="102"/>
          <w:sz w:val="18"/>
          <w:szCs w:val="17"/>
          <w:lang w:val="en-GB"/>
        </w:rPr>
        <w:t>S2Shores</w:t>
      </w:r>
      <w:r w:rsidR="00362B4D" w:rsidRPr="00362B4D">
        <w:rPr>
          <w:rFonts w:ascii="Microsoft Sans Serif" w:eastAsia="Microsoft Sans Serif" w:hAnsi="Microsoft Sans Serif" w:cs="Microsoft Sans Serif"/>
          <w:spacing w:val="1"/>
          <w:w w:val="102"/>
          <w:sz w:val="18"/>
          <w:szCs w:val="17"/>
          <w:lang w:val="en-GB"/>
        </w:rPr>
        <w:t xml:space="preserve"> (Satellite to Shores)</w:t>
      </w:r>
      <w:r w:rsidR="00D702F1">
        <w:rPr>
          <w:rFonts w:ascii="Microsoft Sans Serif" w:eastAsia="Microsoft Sans Serif" w:hAnsi="Microsoft Sans Serif" w:cs="Microsoft Sans Serif"/>
          <w:spacing w:val="1"/>
          <w:w w:val="102"/>
          <w:sz w:val="18"/>
          <w:szCs w:val="17"/>
          <w:lang w:val="en-GB"/>
        </w:rPr>
        <w:t xml:space="preserve">, a </w:t>
      </w:r>
      <w:r w:rsidR="004B0B19">
        <w:rPr>
          <w:rFonts w:ascii="Microsoft Sans Serif" w:eastAsia="Microsoft Sans Serif" w:hAnsi="Microsoft Sans Serif" w:cs="Microsoft Sans Serif"/>
          <w:spacing w:val="1"/>
          <w:w w:val="102"/>
          <w:sz w:val="18"/>
          <w:szCs w:val="17"/>
          <w:lang w:val="en-GB"/>
        </w:rPr>
        <w:t xml:space="preserve">python </w:t>
      </w:r>
      <w:r w:rsidR="00BE0886">
        <w:rPr>
          <w:rFonts w:ascii="Microsoft Sans Serif" w:eastAsia="Microsoft Sans Serif" w:hAnsi="Microsoft Sans Serif" w:cs="Microsoft Sans Serif"/>
          <w:spacing w:val="1"/>
          <w:w w:val="102"/>
          <w:sz w:val="18"/>
          <w:szCs w:val="17"/>
          <w:lang w:val="en-GB"/>
        </w:rPr>
        <w:t>library</w:t>
      </w:r>
      <w:r w:rsidR="00D702F1">
        <w:rPr>
          <w:rFonts w:ascii="Microsoft Sans Serif" w:eastAsia="Microsoft Sans Serif" w:hAnsi="Microsoft Sans Serif" w:cs="Microsoft Sans Serif"/>
          <w:spacing w:val="1"/>
          <w:w w:val="102"/>
          <w:sz w:val="18"/>
          <w:szCs w:val="17"/>
          <w:lang w:val="en-GB"/>
        </w:rPr>
        <w:t xml:space="preserve"> that</w:t>
      </w:r>
      <w:r w:rsidR="00E41F98">
        <w:rPr>
          <w:rFonts w:ascii="Microsoft Sans Serif" w:eastAsia="Microsoft Sans Serif" w:hAnsi="Microsoft Sans Serif" w:cs="Microsoft Sans Serif"/>
          <w:spacing w:val="1"/>
          <w:w w:val="102"/>
          <w:sz w:val="18"/>
          <w:szCs w:val="17"/>
          <w:lang w:val="en-GB"/>
        </w:rPr>
        <w:t xml:space="preserve"> </w:t>
      </w:r>
      <w:r w:rsidR="00BF5637">
        <w:rPr>
          <w:rFonts w:ascii="Microsoft Sans Serif" w:eastAsia="Microsoft Sans Serif" w:hAnsi="Microsoft Sans Serif" w:cs="Microsoft Sans Serif"/>
          <w:spacing w:val="1"/>
          <w:w w:val="102"/>
          <w:sz w:val="18"/>
          <w:szCs w:val="17"/>
          <w:lang w:val="en-GB"/>
        </w:rPr>
        <w:t>detects</w:t>
      </w:r>
      <w:r w:rsidR="0053394B">
        <w:rPr>
          <w:rFonts w:ascii="Microsoft Sans Serif" w:eastAsia="Microsoft Sans Serif" w:hAnsi="Microsoft Sans Serif" w:cs="Microsoft Sans Serif"/>
          <w:spacing w:val="1"/>
          <w:w w:val="102"/>
          <w:sz w:val="18"/>
          <w:szCs w:val="17"/>
          <w:lang w:val="en-GB"/>
        </w:rPr>
        <w:t xml:space="preserve"> and extracts</w:t>
      </w:r>
      <w:r w:rsidR="00BF5637">
        <w:rPr>
          <w:rFonts w:ascii="Microsoft Sans Serif" w:eastAsia="Microsoft Sans Serif" w:hAnsi="Microsoft Sans Serif" w:cs="Microsoft Sans Serif"/>
          <w:spacing w:val="1"/>
          <w:w w:val="102"/>
          <w:sz w:val="18"/>
          <w:szCs w:val="17"/>
          <w:lang w:val="en-GB"/>
        </w:rPr>
        <w:t xml:space="preserve"> local</w:t>
      </w:r>
      <w:r w:rsidR="00D702F1">
        <w:rPr>
          <w:rFonts w:ascii="Microsoft Sans Serif" w:eastAsia="Microsoft Sans Serif" w:hAnsi="Microsoft Sans Serif" w:cs="Microsoft Sans Serif"/>
          <w:spacing w:val="1"/>
          <w:w w:val="102"/>
          <w:sz w:val="18"/>
          <w:szCs w:val="17"/>
          <w:lang w:val="en-GB"/>
        </w:rPr>
        <w:t xml:space="preserve"> </w:t>
      </w:r>
      <w:r w:rsidR="00D961F0">
        <w:rPr>
          <w:rFonts w:ascii="Microsoft Sans Serif" w:eastAsia="Microsoft Sans Serif" w:hAnsi="Microsoft Sans Serif" w:cs="Microsoft Sans Serif"/>
          <w:spacing w:val="1"/>
          <w:w w:val="102"/>
          <w:sz w:val="18"/>
          <w:szCs w:val="17"/>
          <w:lang w:val="en-GB"/>
        </w:rPr>
        <w:t>wave</w:t>
      </w:r>
      <w:r w:rsidR="00680B74">
        <w:rPr>
          <w:rFonts w:ascii="Microsoft Sans Serif" w:eastAsia="Microsoft Sans Serif" w:hAnsi="Microsoft Sans Serif" w:cs="Microsoft Sans Serif"/>
          <w:spacing w:val="1"/>
          <w:w w:val="102"/>
          <w:sz w:val="18"/>
          <w:szCs w:val="17"/>
          <w:lang w:val="en-GB"/>
        </w:rPr>
        <w:t xml:space="preserve"> parameters (geometry and </w:t>
      </w:r>
      <w:r w:rsidR="00D961F0">
        <w:rPr>
          <w:rFonts w:ascii="Microsoft Sans Serif" w:eastAsia="Microsoft Sans Serif" w:hAnsi="Microsoft Sans Serif" w:cs="Microsoft Sans Serif"/>
          <w:spacing w:val="1"/>
          <w:w w:val="102"/>
          <w:sz w:val="18"/>
          <w:szCs w:val="17"/>
          <w:lang w:val="en-GB"/>
        </w:rPr>
        <w:t>kinematics</w:t>
      </w:r>
      <w:r w:rsidR="00680B74">
        <w:rPr>
          <w:rFonts w:ascii="Microsoft Sans Serif" w:eastAsia="Microsoft Sans Serif" w:hAnsi="Microsoft Sans Serif" w:cs="Microsoft Sans Serif"/>
          <w:spacing w:val="1"/>
          <w:w w:val="102"/>
          <w:sz w:val="18"/>
          <w:szCs w:val="17"/>
          <w:lang w:val="en-GB"/>
        </w:rPr>
        <w:t>)</w:t>
      </w:r>
      <w:r w:rsidR="00D961F0">
        <w:rPr>
          <w:rFonts w:ascii="Microsoft Sans Serif" w:eastAsia="Microsoft Sans Serif" w:hAnsi="Microsoft Sans Serif" w:cs="Microsoft Sans Serif"/>
          <w:spacing w:val="1"/>
          <w:w w:val="102"/>
          <w:sz w:val="18"/>
          <w:szCs w:val="17"/>
          <w:lang w:val="en-GB"/>
        </w:rPr>
        <w:t xml:space="preserve"> to derive </w:t>
      </w:r>
      <w:r w:rsidR="00D702F1">
        <w:rPr>
          <w:rFonts w:ascii="Microsoft Sans Serif" w:eastAsia="Microsoft Sans Serif" w:hAnsi="Microsoft Sans Serif" w:cs="Microsoft Sans Serif"/>
          <w:spacing w:val="1"/>
          <w:w w:val="102"/>
          <w:sz w:val="18"/>
          <w:szCs w:val="17"/>
          <w:lang w:val="en-GB"/>
        </w:rPr>
        <w:t>coastal</w:t>
      </w:r>
      <w:r w:rsidR="00D961F0">
        <w:rPr>
          <w:rFonts w:ascii="Microsoft Sans Serif" w:eastAsia="Microsoft Sans Serif" w:hAnsi="Microsoft Sans Serif" w:cs="Microsoft Sans Serif"/>
          <w:spacing w:val="1"/>
          <w:w w:val="102"/>
          <w:sz w:val="18"/>
          <w:szCs w:val="17"/>
          <w:lang w:val="en-GB"/>
        </w:rPr>
        <w:t xml:space="preserve"> bathymetr</w:t>
      </w:r>
      <w:r w:rsidR="00D702F1">
        <w:rPr>
          <w:rFonts w:ascii="Microsoft Sans Serif" w:eastAsia="Microsoft Sans Serif" w:hAnsi="Microsoft Sans Serif" w:cs="Microsoft Sans Serif"/>
          <w:spacing w:val="1"/>
          <w:w w:val="102"/>
          <w:sz w:val="18"/>
          <w:szCs w:val="17"/>
          <w:lang w:val="en-GB"/>
        </w:rPr>
        <w:t>y</w:t>
      </w:r>
      <w:r w:rsidR="00D961F0">
        <w:rPr>
          <w:rFonts w:ascii="Microsoft Sans Serif" w:eastAsia="Microsoft Sans Serif" w:hAnsi="Microsoft Sans Serif" w:cs="Microsoft Sans Serif"/>
          <w:spacing w:val="1"/>
          <w:w w:val="102"/>
          <w:sz w:val="18"/>
          <w:szCs w:val="17"/>
          <w:lang w:val="en-GB"/>
        </w:rPr>
        <w:t>.</w:t>
      </w:r>
    </w:p>
    <w:p w14:paraId="21A33A13" w14:textId="2636DD7F" w:rsidR="00F60B03" w:rsidRPr="00F60B03" w:rsidRDefault="00F60B03" w:rsidP="00E429BD">
      <w:pPr>
        <w:spacing w:after="0" w:line="240" w:lineRule="auto"/>
        <w:jc w:val="both"/>
        <w:rPr>
          <w:sz w:val="20"/>
          <w:szCs w:val="19"/>
          <w:lang w:val="en-GB"/>
        </w:rPr>
      </w:pPr>
    </w:p>
    <w:p w14:paraId="48363C4D" w14:textId="6FECB0CB" w:rsidR="00FA1E68" w:rsidRDefault="00F60B03" w:rsidP="00A2442E">
      <w:pPr>
        <w:spacing w:after="0" w:line="240" w:lineRule="auto"/>
        <w:jc w:val="both"/>
        <w:rPr>
          <w:rFonts w:ascii="Microsoft Sans Serif" w:eastAsia="Microsoft Sans Serif" w:hAnsi="Microsoft Sans Serif" w:cs="Microsoft Sans Serif"/>
          <w:spacing w:val="1"/>
          <w:w w:val="102"/>
          <w:sz w:val="18"/>
          <w:szCs w:val="17"/>
          <w:lang w:val="en-GB"/>
        </w:rPr>
      </w:pPr>
      <w:r w:rsidRPr="00F60B03">
        <w:rPr>
          <w:rFonts w:ascii="Microsoft Sans Serif" w:eastAsia="Microsoft Sans Serif" w:hAnsi="Microsoft Sans Serif" w:cs="Microsoft Sans Serif"/>
          <w:spacing w:val="1"/>
          <w:w w:val="102"/>
          <w:sz w:val="18"/>
          <w:szCs w:val="17"/>
          <w:lang w:val="en-GB"/>
        </w:rPr>
        <w:t>S2SHORE</w:t>
      </w:r>
      <w:r w:rsidR="001870F4">
        <w:rPr>
          <w:rFonts w:ascii="Microsoft Sans Serif" w:eastAsia="Microsoft Sans Serif" w:hAnsi="Microsoft Sans Serif" w:cs="Microsoft Sans Serif"/>
          <w:spacing w:val="1"/>
          <w:w w:val="102"/>
          <w:sz w:val="18"/>
          <w:szCs w:val="17"/>
          <w:lang w:val="en-GB"/>
        </w:rPr>
        <w:t>S</w:t>
      </w:r>
    </w:p>
    <w:p w14:paraId="1645B430" w14:textId="25DC781E" w:rsidR="00680B74" w:rsidRDefault="005035BD" w:rsidP="00B67966">
      <w:pPr>
        <w:spacing w:after="0" w:line="240" w:lineRule="auto"/>
        <w:jc w:val="both"/>
        <w:rPr>
          <w:rFonts w:ascii="Microsoft Sans Serif" w:eastAsia="Microsoft Sans Serif" w:hAnsi="Microsoft Sans Serif" w:cs="Microsoft Sans Serif"/>
          <w:spacing w:val="1"/>
          <w:w w:val="102"/>
          <w:sz w:val="18"/>
          <w:szCs w:val="17"/>
          <w:lang w:val="en-GB"/>
        </w:rPr>
      </w:pPr>
      <w:r w:rsidRPr="005035BD">
        <w:rPr>
          <w:rFonts w:ascii="Microsoft Sans Serif" w:eastAsia="Microsoft Sans Serif" w:hAnsi="Microsoft Sans Serif" w:cs="Microsoft Sans Serif"/>
          <w:i/>
          <w:spacing w:val="1"/>
          <w:w w:val="102"/>
          <w:sz w:val="18"/>
          <w:szCs w:val="17"/>
          <w:lang w:val="en-GB"/>
        </w:rPr>
        <w:t xml:space="preserve">S2Shores </w:t>
      </w:r>
      <w:r w:rsidRPr="00AE0D3E">
        <w:rPr>
          <w:rFonts w:ascii="Microsoft Sans Serif" w:eastAsia="Microsoft Sans Serif" w:hAnsi="Microsoft Sans Serif" w:cs="Microsoft Sans Serif"/>
          <w:spacing w:val="1"/>
          <w:w w:val="102"/>
          <w:sz w:val="18"/>
          <w:szCs w:val="17"/>
          <w:lang w:val="en-GB"/>
        </w:rPr>
        <w:t>is a packaged python library that contains the core codes to derive wave field characteristics and estimate bathymetry (WKB). Base papers (</w:t>
      </w:r>
      <w:r w:rsidRPr="00AE0D3E">
        <w:rPr>
          <w:rFonts w:ascii="Microsoft Sans Serif" w:eastAsia="Microsoft Sans Serif" w:hAnsi="Microsoft Sans Serif" w:cs="Microsoft Sans Serif"/>
          <w:color w:val="4F81BD" w:themeColor="accent1"/>
          <w:spacing w:val="1"/>
          <w:sz w:val="18"/>
          <w:szCs w:val="17"/>
          <w:lang w:val="en-GB"/>
        </w:rPr>
        <w:t>Almar et al., 2019, 2022, Bergsma et al., 2019, 2021</w:t>
      </w:r>
      <w:r w:rsidRPr="00AE0D3E">
        <w:rPr>
          <w:rFonts w:ascii="Microsoft Sans Serif" w:eastAsia="Microsoft Sans Serif" w:hAnsi="Microsoft Sans Serif" w:cs="Microsoft Sans Serif"/>
          <w:spacing w:val="1"/>
          <w:w w:val="102"/>
          <w:sz w:val="18"/>
          <w:szCs w:val="17"/>
          <w:lang w:val="en-GB"/>
        </w:rPr>
        <w:t xml:space="preserve">) outline the physical principles behind the derivation of the wave </w:t>
      </w:r>
      <w:r w:rsidRPr="00AE0D3E">
        <w:rPr>
          <w:rFonts w:ascii="Microsoft Sans Serif" w:eastAsia="Microsoft Sans Serif" w:hAnsi="Microsoft Sans Serif" w:cs="Microsoft Sans Serif"/>
          <w:spacing w:val="1"/>
          <w:w w:val="102"/>
          <w:sz w:val="18"/>
          <w:szCs w:val="17"/>
          <w:lang w:val="en-GB"/>
        </w:rPr>
        <w:t xml:space="preserve">characteristics and bathymetry. </w:t>
      </w:r>
      <w:r w:rsidRPr="00AE0D3E">
        <w:rPr>
          <w:rFonts w:ascii="Microsoft Sans Serif" w:eastAsia="Microsoft Sans Serif" w:hAnsi="Microsoft Sans Serif" w:cs="Microsoft Sans Serif"/>
          <w:i/>
          <w:spacing w:val="1"/>
          <w:w w:val="102"/>
          <w:sz w:val="18"/>
          <w:szCs w:val="17"/>
          <w:lang w:val="en-GB"/>
        </w:rPr>
        <w:t>S2Shores</w:t>
      </w:r>
      <w:r w:rsidRPr="00AE0D3E">
        <w:rPr>
          <w:rFonts w:ascii="Microsoft Sans Serif" w:eastAsia="Microsoft Sans Serif" w:hAnsi="Microsoft Sans Serif" w:cs="Microsoft Sans Serif"/>
          <w:spacing w:val="1"/>
          <w:w w:val="102"/>
          <w:sz w:val="18"/>
          <w:szCs w:val="17"/>
          <w:lang w:val="en-GB"/>
        </w:rPr>
        <w:t xml:space="preserve"> is developed on and optimised for satellite optical data characterised by sparse temporal sampling in time when compared to general wave dynamics. Its application, however, is not limited to satellite only and can be used for shore-based video camera systems and UAVs (drones). The structure of </w:t>
      </w:r>
      <w:r w:rsidRPr="00AE0D3E">
        <w:rPr>
          <w:rFonts w:ascii="Microsoft Sans Serif" w:eastAsia="Microsoft Sans Serif" w:hAnsi="Microsoft Sans Serif" w:cs="Microsoft Sans Serif"/>
          <w:i/>
          <w:spacing w:val="1"/>
          <w:w w:val="102"/>
          <w:sz w:val="18"/>
          <w:szCs w:val="17"/>
          <w:lang w:val="en-GB"/>
        </w:rPr>
        <w:t xml:space="preserve">S2Shores </w:t>
      </w:r>
      <w:r w:rsidRPr="00AE0D3E">
        <w:rPr>
          <w:rFonts w:ascii="Microsoft Sans Serif" w:eastAsia="Microsoft Sans Serif" w:hAnsi="Microsoft Sans Serif" w:cs="Microsoft Sans Serif"/>
          <w:spacing w:val="1"/>
          <w:w w:val="102"/>
          <w:sz w:val="18"/>
          <w:szCs w:val="17"/>
          <w:lang w:val="en-GB"/>
        </w:rPr>
        <w:t>aims to be agile with the subsequent processing steps:</w:t>
      </w:r>
    </w:p>
    <w:p w14:paraId="15F8D265" w14:textId="610D2745" w:rsidR="00AE0D3E" w:rsidRPr="00AE0D3E" w:rsidRDefault="00AE0D3E" w:rsidP="00B67966">
      <w:pPr>
        <w:spacing w:after="0" w:line="240" w:lineRule="auto"/>
        <w:jc w:val="both"/>
        <w:rPr>
          <w:rFonts w:ascii="Microsoft Sans Serif" w:eastAsia="Microsoft Sans Serif" w:hAnsi="Microsoft Sans Serif" w:cs="Microsoft Sans Serif"/>
          <w:spacing w:val="1"/>
          <w:w w:val="102"/>
          <w:sz w:val="18"/>
          <w:szCs w:val="17"/>
          <w:lang w:val="en-GB"/>
        </w:rPr>
      </w:pPr>
    </w:p>
    <w:p w14:paraId="27B43F7B" w14:textId="64B1F2FB" w:rsidR="0050756A" w:rsidRDefault="0050756A" w:rsidP="0050756A">
      <w:pPr>
        <w:pStyle w:val="Paragraphedeliste"/>
        <w:numPr>
          <w:ilvl w:val="0"/>
          <w:numId w:val="2"/>
        </w:num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Image processing and data curation</w:t>
      </w:r>
    </w:p>
    <w:p w14:paraId="01F2197F" w14:textId="6E2C7253" w:rsidR="0050756A" w:rsidRDefault="0053394B" w:rsidP="0050756A">
      <w:pPr>
        <w:pStyle w:val="Paragraphedeliste"/>
        <w:numPr>
          <w:ilvl w:val="0"/>
          <w:numId w:val="2"/>
        </w:num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W</w:t>
      </w:r>
      <w:r w:rsidR="00F375B7" w:rsidRPr="0050756A">
        <w:rPr>
          <w:rFonts w:ascii="Microsoft Sans Serif" w:eastAsia="Microsoft Sans Serif" w:hAnsi="Microsoft Sans Serif" w:cs="Microsoft Sans Serif"/>
          <w:spacing w:val="1"/>
          <w:w w:val="102"/>
          <w:sz w:val="18"/>
          <w:szCs w:val="17"/>
          <w:lang w:val="en-GB"/>
        </w:rPr>
        <w:t xml:space="preserve">ave </w:t>
      </w:r>
      <w:r w:rsidR="00903BA2">
        <w:rPr>
          <w:rFonts w:ascii="Microsoft Sans Serif" w:eastAsia="Microsoft Sans Serif" w:hAnsi="Microsoft Sans Serif" w:cs="Microsoft Sans Serif"/>
          <w:spacing w:val="1"/>
          <w:w w:val="102"/>
          <w:sz w:val="18"/>
          <w:szCs w:val="17"/>
          <w:lang w:val="en-GB"/>
        </w:rPr>
        <w:t>g</w:t>
      </w:r>
      <w:r w:rsidR="00787705" w:rsidRPr="0050756A">
        <w:rPr>
          <w:rFonts w:ascii="Microsoft Sans Serif" w:eastAsia="Microsoft Sans Serif" w:hAnsi="Microsoft Sans Serif" w:cs="Microsoft Sans Serif"/>
          <w:spacing w:val="1"/>
          <w:w w:val="102"/>
          <w:sz w:val="18"/>
          <w:szCs w:val="17"/>
          <w:lang w:val="en-GB"/>
        </w:rPr>
        <w:t>eometry</w:t>
      </w:r>
      <w:r w:rsidR="004E11A7" w:rsidRPr="0050756A">
        <w:rPr>
          <w:rFonts w:ascii="Microsoft Sans Serif" w:eastAsia="Microsoft Sans Serif" w:hAnsi="Microsoft Sans Serif" w:cs="Microsoft Sans Serif"/>
          <w:spacing w:val="1"/>
          <w:w w:val="102"/>
          <w:sz w:val="18"/>
          <w:szCs w:val="17"/>
          <w:lang w:val="en-GB"/>
        </w:rPr>
        <w:t xml:space="preserve"> </w:t>
      </w:r>
      <w:r w:rsidR="0050756A">
        <w:rPr>
          <w:rFonts w:ascii="Microsoft Sans Serif" w:eastAsia="Microsoft Sans Serif" w:hAnsi="Microsoft Sans Serif" w:cs="Microsoft Sans Serif"/>
          <w:spacing w:val="1"/>
          <w:w w:val="102"/>
          <w:sz w:val="18"/>
          <w:szCs w:val="17"/>
          <w:lang w:val="en-GB"/>
        </w:rPr>
        <w:t>detection</w:t>
      </w:r>
      <w:r w:rsidR="00903BA2">
        <w:rPr>
          <w:rFonts w:ascii="Microsoft Sans Serif" w:eastAsia="Microsoft Sans Serif" w:hAnsi="Microsoft Sans Serif" w:cs="Microsoft Sans Serif"/>
          <w:spacing w:val="1"/>
          <w:w w:val="102"/>
          <w:sz w:val="18"/>
          <w:szCs w:val="17"/>
          <w:lang w:val="en-GB"/>
        </w:rPr>
        <w:t xml:space="preserve"> – </w:t>
      </w:r>
      <w:r w:rsidR="00903BA2" w:rsidRPr="00903BA2">
        <w:rPr>
          <w:rFonts w:ascii="Microsoft Sans Serif" w:eastAsia="Microsoft Sans Serif" w:hAnsi="Microsoft Sans Serif" w:cs="Microsoft Sans Serif"/>
          <w:i/>
          <w:spacing w:val="1"/>
          <w:w w:val="102"/>
          <w:sz w:val="18"/>
          <w:szCs w:val="17"/>
          <w:lang w:val="en-GB"/>
        </w:rPr>
        <w:t>static</w:t>
      </w:r>
      <w:r w:rsidR="00903BA2">
        <w:rPr>
          <w:rFonts w:ascii="Microsoft Sans Serif" w:eastAsia="Microsoft Sans Serif" w:hAnsi="Microsoft Sans Serif" w:cs="Microsoft Sans Serif"/>
          <w:i/>
          <w:spacing w:val="1"/>
          <w:w w:val="102"/>
          <w:sz w:val="18"/>
          <w:szCs w:val="17"/>
          <w:lang w:val="en-GB"/>
        </w:rPr>
        <w:t>s</w:t>
      </w:r>
      <w:r w:rsidR="00903BA2">
        <w:rPr>
          <w:rFonts w:ascii="Microsoft Sans Serif" w:eastAsia="Microsoft Sans Serif" w:hAnsi="Microsoft Sans Serif" w:cs="Microsoft Sans Serif"/>
          <w:spacing w:val="1"/>
          <w:w w:val="102"/>
          <w:sz w:val="18"/>
          <w:szCs w:val="17"/>
          <w:lang w:val="en-GB"/>
        </w:rPr>
        <w:t xml:space="preserve"> </w:t>
      </w:r>
    </w:p>
    <w:p w14:paraId="1878EBDF" w14:textId="7EF16EF1" w:rsidR="0050756A" w:rsidRDefault="0053394B" w:rsidP="0050756A">
      <w:pPr>
        <w:pStyle w:val="Paragraphedeliste"/>
        <w:numPr>
          <w:ilvl w:val="0"/>
          <w:numId w:val="2"/>
        </w:num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W</w:t>
      </w:r>
      <w:r w:rsidR="004E11A7" w:rsidRPr="0050756A">
        <w:rPr>
          <w:rFonts w:ascii="Microsoft Sans Serif" w:eastAsia="Microsoft Sans Serif" w:hAnsi="Microsoft Sans Serif" w:cs="Microsoft Sans Serif"/>
          <w:spacing w:val="1"/>
          <w:w w:val="102"/>
          <w:sz w:val="18"/>
          <w:szCs w:val="17"/>
          <w:lang w:val="en-GB"/>
        </w:rPr>
        <w:t xml:space="preserve">ave </w:t>
      </w:r>
      <w:r w:rsidR="00903BA2">
        <w:rPr>
          <w:rFonts w:ascii="Microsoft Sans Serif" w:eastAsia="Microsoft Sans Serif" w:hAnsi="Microsoft Sans Serif" w:cs="Microsoft Sans Serif"/>
          <w:spacing w:val="1"/>
          <w:w w:val="102"/>
          <w:sz w:val="18"/>
          <w:szCs w:val="17"/>
          <w:lang w:val="en-GB"/>
        </w:rPr>
        <w:t>motion</w:t>
      </w:r>
      <w:r w:rsidR="008C419D" w:rsidRPr="0050756A">
        <w:rPr>
          <w:rFonts w:ascii="Microsoft Sans Serif" w:eastAsia="Microsoft Sans Serif" w:hAnsi="Microsoft Sans Serif" w:cs="Microsoft Sans Serif"/>
          <w:spacing w:val="1"/>
          <w:w w:val="102"/>
          <w:sz w:val="18"/>
          <w:szCs w:val="17"/>
          <w:lang w:val="en-GB"/>
        </w:rPr>
        <w:t xml:space="preserve"> </w:t>
      </w:r>
      <w:r w:rsidR="00F375B7" w:rsidRPr="0050756A">
        <w:rPr>
          <w:rFonts w:ascii="Microsoft Sans Serif" w:eastAsia="Microsoft Sans Serif" w:hAnsi="Microsoft Sans Serif" w:cs="Microsoft Sans Serif"/>
          <w:spacing w:val="1"/>
          <w:w w:val="102"/>
          <w:sz w:val="18"/>
          <w:szCs w:val="17"/>
          <w:lang w:val="en-GB"/>
        </w:rPr>
        <w:t>detection</w:t>
      </w:r>
      <w:r w:rsidR="00FD5CD7" w:rsidRPr="0050756A">
        <w:rPr>
          <w:rFonts w:ascii="Microsoft Sans Serif" w:eastAsia="Microsoft Sans Serif" w:hAnsi="Microsoft Sans Serif" w:cs="Microsoft Sans Serif"/>
          <w:spacing w:val="1"/>
          <w:w w:val="102"/>
          <w:sz w:val="18"/>
          <w:szCs w:val="17"/>
          <w:lang w:val="en-GB"/>
        </w:rPr>
        <w:t xml:space="preserve"> </w:t>
      </w:r>
      <w:r w:rsidR="00903BA2">
        <w:rPr>
          <w:rFonts w:ascii="Microsoft Sans Serif" w:eastAsia="Microsoft Sans Serif" w:hAnsi="Microsoft Sans Serif" w:cs="Microsoft Sans Serif"/>
          <w:spacing w:val="1"/>
          <w:w w:val="102"/>
          <w:sz w:val="18"/>
          <w:szCs w:val="17"/>
          <w:lang w:val="en-GB"/>
        </w:rPr>
        <w:t xml:space="preserve">– </w:t>
      </w:r>
      <w:r w:rsidR="00903BA2" w:rsidRPr="00903BA2">
        <w:rPr>
          <w:rFonts w:ascii="Microsoft Sans Serif" w:eastAsia="Microsoft Sans Serif" w:hAnsi="Microsoft Sans Serif" w:cs="Microsoft Sans Serif"/>
          <w:i/>
          <w:spacing w:val="1"/>
          <w:w w:val="102"/>
          <w:sz w:val="18"/>
          <w:szCs w:val="17"/>
          <w:lang w:val="en-GB"/>
        </w:rPr>
        <w:t>dynamic</w:t>
      </w:r>
      <w:r w:rsidR="00903BA2">
        <w:rPr>
          <w:rFonts w:ascii="Microsoft Sans Serif" w:eastAsia="Microsoft Sans Serif" w:hAnsi="Microsoft Sans Serif" w:cs="Microsoft Sans Serif"/>
          <w:i/>
          <w:spacing w:val="1"/>
          <w:w w:val="102"/>
          <w:sz w:val="18"/>
          <w:szCs w:val="17"/>
          <w:lang w:val="en-GB"/>
        </w:rPr>
        <w:t>s</w:t>
      </w:r>
      <w:r w:rsidR="00903BA2">
        <w:rPr>
          <w:rFonts w:ascii="Microsoft Sans Serif" w:eastAsia="Microsoft Sans Serif" w:hAnsi="Microsoft Sans Serif" w:cs="Microsoft Sans Serif"/>
          <w:spacing w:val="1"/>
          <w:w w:val="102"/>
          <w:sz w:val="18"/>
          <w:szCs w:val="17"/>
          <w:lang w:val="en-GB"/>
        </w:rPr>
        <w:t xml:space="preserve"> </w:t>
      </w:r>
      <w:r w:rsidR="00F375B7" w:rsidRPr="0050756A">
        <w:rPr>
          <w:rFonts w:ascii="Microsoft Sans Serif" w:eastAsia="Microsoft Sans Serif" w:hAnsi="Microsoft Sans Serif" w:cs="Microsoft Sans Serif"/>
          <w:spacing w:val="1"/>
          <w:w w:val="102"/>
          <w:sz w:val="18"/>
          <w:szCs w:val="17"/>
          <w:lang w:val="en-GB"/>
        </w:rPr>
        <w:t xml:space="preserve"> </w:t>
      </w:r>
    </w:p>
    <w:p w14:paraId="0F897ED9" w14:textId="17369A26" w:rsidR="0050756A" w:rsidRDefault="0050756A" w:rsidP="0050756A">
      <w:pPr>
        <w:pStyle w:val="Paragraphedeliste"/>
        <w:numPr>
          <w:ilvl w:val="0"/>
          <w:numId w:val="2"/>
        </w:num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Depth</w:t>
      </w:r>
      <w:r w:rsidR="008C419D" w:rsidRPr="0050756A">
        <w:rPr>
          <w:rFonts w:ascii="Microsoft Sans Serif" w:eastAsia="Microsoft Sans Serif" w:hAnsi="Microsoft Sans Serif" w:cs="Microsoft Sans Serif"/>
          <w:spacing w:val="1"/>
          <w:w w:val="102"/>
          <w:sz w:val="18"/>
          <w:szCs w:val="17"/>
          <w:lang w:val="en-GB"/>
        </w:rPr>
        <w:t xml:space="preserve"> </w:t>
      </w:r>
      <w:r w:rsidR="006D4A49">
        <w:rPr>
          <w:rFonts w:ascii="Microsoft Sans Serif" w:eastAsia="Microsoft Sans Serif" w:hAnsi="Microsoft Sans Serif" w:cs="Microsoft Sans Serif"/>
          <w:spacing w:val="1"/>
          <w:w w:val="102"/>
          <w:sz w:val="18"/>
          <w:szCs w:val="17"/>
          <w:lang w:val="en-GB"/>
        </w:rPr>
        <w:t xml:space="preserve">retrieval through </w:t>
      </w:r>
      <w:r>
        <w:rPr>
          <w:rFonts w:ascii="Microsoft Sans Serif" w:eastAsia="Microsoft Sans Serif" w:hAnsi="Microsoft Sans Serif" w:cs="Microsoft Sans Serif"/>
          <w:spacing w:val="1"/>
          <w:w w:val="102"/>
          <w:sz w:val="18"/>
          <w:szCs w:val="17"/>
          <w:lang w:val="en-GB"/>
        </w:rPr>
        <w:t>i</w:t>
      </w:r>
      <w:r w:rsidR="00F375B7" w:rsidRPr="0050756A">
        <w:rPr>
          <w:rFonts w:ascii="Microsoft Sans Serif" w:eastAsia="Microsoft Sans Serif" w:hAnsi="Microsoft Sans Serif" w:cs="Microsoft Sans Serif"/>
          <w:spacing w:val="1"/>
          <w:w w:val="102"/>
          <w:sz w:val="18"/>
          <w:szCs w:val="17"/>
          <w:lang w:val="en-GB"/>
        </w:rPr>
        <w:t>nversion</w:t>
      </w:r>
      <w:r w:rsidR="004137AC" w:rsidRPr="0050756A">
        <w:rPr>
          <w:rFonts w:ascii="Microsoft Sans Serif" w:eastAsia="Microsoft Sans Serif" w:hAnsi="Microsoft Sans Serif" w:cs="Microsoft Sans Serif"/>
          <w:spacing w:val="1"/>
          <w:w w:val="102"/>
          <w:sz w:val="18"/>
          <w:szCs w:val="17"/>
          <w:lang w:val="en-GB"/>
        </w:rPr>
        <w:t xml:space="preserve"> </w:t>
      </w:r>
    </w:p>
    <w:p w14:paraId="3E4CCB85" w14:textId="12085C36" w:rsidR="0050756A" w:rsidRDefault="0050756A" w:rsidP="0050756A">
      <w:pPr>
        <w:spacing w:after="0" w:line="240" w:lineRule="auto"/>
        <w:jc w:val="both"/>
        <w:rPr>
          <w:rFonts w:ascii="Microsoft Sans Serif" w:eastAsia="Microsoft Sans Serif" w:hAnsi="Microsoft Sans Serif" w:cs="Microsoft Sans Serif"/>
          <w:spacing w:val="1"/>
          <w:w w:val="102"/>
          <w:sz w:val="18"/>
          <w:szCs w:val="17"/>
          <w:lang w:val="en-GB"/>
        </w:rPr>
      </w:pPr>
    </w:p>
    <w:p w14:paraId="71A69C7C" w14:textId="54408EB4" w:rsidR="004848B1" w:rsidRDefault="004F3BB0" w:rsidP="0050756A">
      <w:pPr>
        <w:spacing w:after="0" w:line="240" w:lineRule="auto"/>
        <w:jc w:val="both"/>
        <w:rPr>
          <w:rFonts w:ascii="Microsoft Sans Serif" w:eastAsia="Microsoft Sans Serif" w:hAnsi="Microsoft Sans Serif" w:cs="Microsoft Sans Serif"/>
          <w:spacing w:val="1"/>
          <w:w w:val="102"/>
          <w:sz w:val="18"/>
          <w:szCs w:val="17"/>
          <w:lang w:val="en-GB"/>
        </w:rPr>
      </w:pPr>
      <w:r w:rsidRPr="004F3BB0">
        <w:rPr>
          <w:rFonts w:ascii="Microsoft Sans Serif" w:eastAsia="Microsoft Sans Serif" w:hAnsi="Microsoft Sans Serif" w:cs="Microsoft Sans Serif"/>
          <w:spacing w:val="1"/>
          <w:w w:val="102"/>
          <w:sz w:val="18"/>
          <w:szCs w:val="17"/>
          <w:lang w:val="en-GB"/>
        </w:rPr>
        <w:t xml:space="preserve">We aim to keep this base structure while maximising agility in terms of input, processing possibilities and potentially outputs (not depth only). For example, the input image and processing should support any kind of sensor, optical, radar or other. </w:t>
      </w:r>
      <w:r w:rsidR="00C47792" w:rsidRPr="004F3BB0">
        <w:rPr>
          <w:rFonts w:ascii="Microsoft Sans Serif" w:eastAsia="Microsoft Sans Serif" w:hAnsi="Microsoft Sans Serif" w:cs="Microsoft Sans Serif"/>
          <w:spacing w:val="1"/>
          <w:w w:val="102"/>
          <w:sz w:val="18"/>
          <w:szCs w:val="17"/>
          <w:lang w:val="en-GB"/>
        </w:rPr>
        <w:t>In addition</w:t>
      </w:r>
      <w:r w:rsidRPr="004F3BB0">
        <w:rPr>
          <w:rFonts w:ascii="Microsoft Sans Serif" w:eastAsia="Microsoft Sans Serif" w:hAnsi="Microsoft Sans Serif" w:cs="Microsoft Sans Serif"/>
          <w:spacing w:val="1"/>
          <w:w w:val="102"/>
          <w:sz w:val="18"/>
          <w:szCs w:val="17"/>
          <w:lang w:val="en-GB"/>
        </w:rPr>
        <w:t xml:space="preserve">, the wave geometry part currently contains a method to detect wavelength(s) (number) and wave direction(s); but the object-orientated structure of the code allows any other detection method to do the same; perhaps adding more geometry-related parameters, </w:t>
      </w:r>
      <w:r w:rsidR="006C6955">
        <w:rPr>
          <w:rFonts w:ascii="Microsoft Sans Serif" w:eastAsia="Microsoft Sans Serif" w:hAnsi="Microsoft Sans Serif" w:cs="Microsoft Sans Serif"/>
          <w:spacing w:val="1"/>
          <w:w w:val="102"/>
          <w:sz w:val="18"/>
          <w:szCs w:val="17"/>
          <w:lang w:val="en-GB"/>
        </w:rPr>
        <w:t xml:space="preserve">methods that </w:t>
      </w:r>
      <w:r w:rsidRPr="004F3BB0">
        <w:rPr>
          <w:rFonts w:ascii="Microsoft Sans Serif" w:eastAsia="Microsoft Sans Serif" w:hAnsi="Microsoft Sans Serif" w:cs="Microsoft Sans Serif"/>
          <w:spacing w:val="1"/>
          <w:w w:val="102"/>
          <w:sz w:val="18"/>
          <w:szCs w:val="17"/>
          <w:lang w:val="en-GB"/>
        </w:rPr>
        <w:t xml:space="preserve">better detect or detect more efficiently. The same holds for </w:t>
      </w:r>
      <w:r w:rsidR="000C0323">
        <w:rPr>
          <w:rFonts w:ascii="Microsoft Sans Serif" w:eastAsia="Microsoft Sans Serif" w:hAnsi="Microsoft Sans Serif" w:cs="Microsoft Sans Serif"/>
          <w:spacing w:val="1"/>
          <w:w w:val="102"/>
          <w:sz w:val="18"/>
          <w:szCs w:val="17"/>
          <w:lang w:val="en-GB"/>
        </w:rPr>
        <w:t>all processing steps</w:t>
      </w:r>
      <w:r w:rsidRPr="004F3BB0">
        <w:rPr>
          <w:rFonts w:ascii="Microsoft Sans Serif" w:eastAsia="Microsoft Sans Serif" w:hAnsi="Microsoft Sans Serif" w:cs="Microsoft Sans Serif"/>
          <w:spacing w:val="1"/>
          <w:w w:val="102"/>
          <w:sz w:val="18"/>
          <w:szCs w:val="17"/>
          <w:lang w:val="en-GB"/>
        </w:rPr>
        <w:t>.</w:t>
      </w:r>
    </w:p>
    <w:p w14:paraId="4ED3E007" w14:textId="77777777" w:rsidR="004F3BB0" w:rsidRDefault="004F3BB0" w:rsidP="0050756A">
      <w:pPr>
        <w:spacing w:after="0" w:line="240" w:lineRule="auto"/>
        <w:jc w:val="both"/>
        <w:rPr>
          <w:rFonts w:ascii="Microsoft Sans Serif" w:eastAsia="Microsoft Sans Serif" w:hAnsi="Microsoft Sans Serif" w:cs="Microsoft Sans Serif"/>
          <w:spacing w:val="1"/>
          <w:w w:val="102"/>
          <w:sz w:val="18"/>
          <w:szCs w:val="17"/>
          <w:lang w:val="en-GB"/>
        </w:rPr>
      </w:pPr>
    </w:p>
    <w:p w14:paraId="4B6F8B8E" w14:textId="7EA55C98" w:rsidR="00BF7735" w:rsidRDefault="0019324C" w:rsidP="0050756A">
      <w:pPr>
        <w:spacing w:after="0" w:line="240" w:lineRule="auto"/>
        <w:jc w:val="both"/>
        <w:rPr>
          <w:rFonts w:ascii="Microsoft Sans Serif" w:eastAsia="Microsoft Sans Serif" w:hAnsi="Microsoft Sans Serif" w:cs="Microsoft Sans Serif"/>
          <w:spacing w:val="1"/>
          <w:w w:val="102"/>
          <w:sz w:val="18"/>
          <w:szCs w:val="17"/>
          <w:lang w:val="en-GB"/>
        </w:rPr>
      </w:pPr>
      <w:r w:rsidRPr="00AE0D3E">
        <w:rPr>
          <w:rFonts w:ascii="Microsoft Sans Serif" w:eastAsia="Microsoft Sans Serif" w:hAnsi="Microsoft Sans Serif" w:cs="Microsoft Sans Serif"/>
          <w:i/>
          <w:spacing w:val="1"/>
          <w:w w:val="102"/>
          <w:sz w:val="18"/>
          <w:szCs w:val="17"/>
          <w:lang w:val="en-GB"/>
        </w:rPr>
        <w:t>S2Shores</w:t>
      </w:r>
      <w:r w:rsidRPr="0019324C">
        <w:rPr>
          <w:rFonts w:ascii="Microsoft Sans Serif" w:eastAsia="Microsoft Sans Serif" w:hAnsi="Microsoft Sans Serif" w:cs="Microsoft Sans Serif"/>
          <w:spacing w:val="1"/>
          <w:w w:val="102"/>
          <w:sz w:val="18"/>
          <w:szCs w:val="17"/>
          <w:lang w:val="en-GB"/>
        </w:rPr>
        <w:t xml:space="preserve"> current</w:t>
      </w:r>
      <w:r>
        <w:rPr>
          <w:rFonts w:ascii="Microsoft Sans Serif" w:eastAsia="Microsoft Sans Serif" w:hAnsi="Microsoft Sans Serif" w:cs="Microsoft Sans Serif"/>
          <w:spacing w:val="1"/>
          <w:w w:val="102"/>
          <w:sz w:val="18"/>
          <w:szCs w:val="17"/>
          <w:lang w:val="en-GB"/>
        </w:rPr>
        <w:t xml:space="preserve">ly contains three methods </w:t>
      </w:r>
      <w:r w:rsidR="00D734F4">
        <w:rPr>
          <w:rFonts w:ascii="Microsoft Sans Serif" w:eastAsia="Microsoft Sans Serif" w:hAnsi="Microsoft Sans Serif" w:cs="Microsoft Sans Serif"/>
          <w:spacing w:val="1"/>
          <w:w w:val="102"/>
          <w:sz w:val="18"/>
          <w:szCs w:val="17"/>
          <w:lang w:val="en-GB"/>
        </w:rPr>
        <w:t>to estimate wave-characteristics, which</w:t>
      </w:r>
      <w:r>
        <w:rPr>
          <w:rFonts w:ascii="Microsoft Sans Serif" w:eastAsia="Microsoft Sans Serif" w:hAnsi="Microsoft Sans Serif" w:cs="Microsoft Sans Serif"/>
          <w:spacing w:val="1"/>
          <w:w w:val="102"/>
          <w:sz w:val="18"/>
          <w:szCs w:val="17"/>
          <w:lang w:val="en-GB"/>
        </w:rPr>
        <w:t xml:space="preserve"> share their aimed physics but differ in the aimed measurement. For example, the spatial correlation aims to detect a Δx </w:t>
      </w:r>
      <w:r w:rsidR="00DC6CC4">
        <w:rPr>
          <w:rFonts w:ascii="Microsoft Sans Serif" w:eastAsia="Microsoft Sans Serif" w:hAnsi="Microsoft Sans Serif" w:cs="Microsoft Sans Serif"/>
          <w:spacing w:val="1"/>
          <w:w w:val="102"/>
          <w:sz w:val="18"/>
          <w:szCs w:val="17"/>
          <w:lang w:val="en-GB"/>
        </w:rPr>
        <w:t xml:space="preserve">(spatial displacement) </w:t>
      </w:r>
      <w:r>
        <w:rPr>
          <w:rFonts w:ascii="Microsoft Sans Serif" w:eastAsia="Microsoft Sans Serif" w:hAnsi="Microsoft Sans Serif" w:cs="Microsoft Sans Serif"/>
          <w:spacing w:val="1"/>
          <w:w w:val="102"/>
          <w:sz w:val="18"/>
          <w:szCs w:val="17"/>
          <w:lang w:val="en-GB"/>
        </w:rPr>
        <w:t xml:space="preserve">and the spectral method a </w:t>
      </w:r>
      <w:r w:rsidR="002128E9">
        <w:rPr>
          <w:rFonts w:ascii="Microsoft Sans Serif" w:eastAsia="Microsoft Sans Serif" w:hAnsi="Microsoft Sans Serif" w:cs="Microsoft Sans Serif"/>
          <w:spacing w:val="1"/>
          <w:w w:val="102"/>
          <w:sz w:val="18"/>
          <w:szCs w:val="17"/>
          <w:lang w:val="en-GB"/>
        </w:rPr>
        <w:t>Δφ</w:t>
      </w:r>
      <w:r>
        <w:rPr>
          <w:rFonts w:ascii="Microsoft Sans Serif" w:eastAsia="Microsoft Sans Serif" w:hAnsi="Microsoft Sans Serif" w:cs="Microsoft Sans Serif"/>
          <w:spacing w:val="1"/>
          <w:w w:val="102"/>
          <w:sz w:val="18"/>
          <w:szCs w:val="17"/>
          <w:lang w:val="en-GB"/>
        </w:rPr>
        <w:t xml:space="preserve"> </w:t>
      </w:r>
      <w:r w:rsidR="00D5317E">
        <w:rPr>
          <w:rFonts w:ascii="Microsoft Sans Serif" w:eastAsia="Microsoft Sans Serif" w:hAnsi="Microsoft Sans Serif" w:cs="Microsoft Sans Serif"/>
          <w:spacing w:val="1"/>
          <w:w w:val="102"/>
          <w:sz w:val="18"/>
          <w:szCs w:val="17"/>
          <w:lang w:val="en-GB"/>
        </w:rPr>
        <w:t>(spectra</w:t>
      </w:r>
      <w:r w:rsidR="00DC6CC4">
        <w:rPr>
          <w:rFonts w:ascii="Microsoft Sans Serif" w:eastAsia="Microsoft Sans Serif" w:hAnsi="Microsoft Sans Serif" w:cs="Microsoft Sans Serif"/>
          <w:spacing w:val="1"/>
          <w:w w:val="102"/>
          <w:sz w:val="18"/>
          <w:szCs w:val="17"/>
          <w:lang w:val="en-GB"/>
        </w:rPr>
        <w:t xml:space="preserve">l phase shift) </w:t>
      </w:r>
      <w:r>
        <w:rPr>
          <w:rFonts w:ascii="Microsoft Sans Serif" w:eastAsia="Microsoft Sans Serif" w:hAnsi="Microsoft Sans Serif" w:cs="Microsoft Sans Serif"/>
          <w:spacing w:val="1"/>
          <w:w w:val="102"/>
          <w:sz w:val="18"/>
          <w:szCs w:val="17"/>
          <w:lang w:val="en-GB"/>
        </w:rPr>
        <w:t>over a small time delay Δt (</w:t>
      </w:r>
      <w:r w:rsidRPr="00AE0D3E">
        <w:rPr>
          <w:rFonts w:ascii="Microsoft Sans Serif" w:eastAsia="Microsoft Sans Serif" w:hAnsi="Microsoft Sans Serif" w:cs="Microsoft Sans Serif"/>
          <w:color w:val="4F81BD" w:themeColor="accent1"/>
          <w:spacing w:val="1"/>
          <w:sz w:val="18"/>
          <w:szCs w:val="17"/>
          <w:lang w:val="en-GB"/>
        </w:rPr>
        <w:t>Bergsma et al., 2019, 2021</w:t>
      </w:r>
      <w:r w:rsidRPr="0019324C">
        <w:rPr>
          <w:rFonts w:ascii="Microsoft Sans Serif" w:eastAsia="Microsoft Sans Serif" w:hAnsi="Microsoft Sans Serif" w:cs="Microsoft Sans Serif"/>
          <w:spacing w:val="1"/>
          <w:sz w:val="18"/>
          <w:szCs w:val="17"/>
          <w:lang w:val="en-GB"/>
        </w:rPr>
        <w:t>)</w:t>
      </w:r>
      <w:r>
        <w:rPr>
          <w:rFonts w:ascii="Microsoft Sans Serif" w:eastAsia="Microsoft Sans Serif" w:hAnsi="Microsoft Sans Serif" w:cs="Microsoft Sans Serif"/>
          <w:spacing w:val="1"/>
          <w:w w:val="102"/>
          <w:sz w:val="18"/>
          <w:szCs w:val="17"/>
          <w:lang w:val="en-GB"/>
        </w:rPr>
        <w:t>. The third, a temporal me</w:t>
      </w:r>
      <w:r w:rsidR="004A646A">
        <w:rPr>
          <w:rFonts w:ascii="Microsoft Sans Serif" w:eastAsia="Microsoft Sans Serif" w:hAnsi="Microsoft Sans Serif" w:cs="Microsoft Sans Serif"/>
          <w:spacing w:val="1"/>
          <w:w w:val="102"/>
          <w:sz w:val="18"/>
          <w:szCs w:val="17"/>
          <w:lang w:val="en-GB"/>
        </w:rPr>
        <w:t>thod, reconstructs a local time series</w:t>
      </w:r>
      <w:r>
        <w:rPr>
          <w:rFonts w:ascii="Microsoft Sans Serif" w:eastAsia="Microsoft Sans Serif" w:hAnsi="Microsoft Sans Serif" w:cs="Microsoft Sans Serif"/>
          <w:spacing w:val="1"/>
          <w:w w:val="102"/>
          <w:sz w:val="18"/>
          <w:szCs w:val="17"/>
          <w:lang w:val="en-GB"/>
        </w:rPr>
        <w:t xml:space="preserve"> by making a spatio-temporal link between the wave pattern and its displacement (</w:t>
      </w:r>
      <w:r w:rsidRPr="008A498A">
        <w:rPr>
          <w:rFonts w:ascii="Microsoft Sans Serif" w:eastAsia="Microsoft Sans Serif" w:hAnsi="Microsoft Sans Serif" w:cs="Microsoft Sans Serif"/>
          <w:color w:val="4F81BD" w:themeColor="accent1"/>
          <w:spacing w:val="1"/>
          <w:sz w:val="18"/>
          <w:szCs w:val="17"/>
          <w:lang w:val="en-GB"/>
        </w:rPr>
        <w:t>Almar et al., 2019</w:t>
      </w:r>
      <w:r>
        <w:rPr>
          <w:rFonts w:ascii="Microsoft Sans Serif" w:eastAsia="Microsoft Sans Serif" w:hAnsi="Microsoft Sans Serif" w:cs="Microsoft Sans Serif"/>
          <w:spacing w:val="1"/>
          <w:w w:val="102"/>
          <w:sz w:val="18"/>
          <w:szCs w:val="17"/>
          <w:lang w:val="en-GB"/>
        </w:rPr>
        <w:t>).</w:t>
      </w:r>
      <w:r w:rsidR="00E429BD">
        <w:rPr>
          <w:rFonts w:ascii="Microsoft Sans Serif" w:eastAsia="Microsoft Sans Serif" w:hAnsi="Microsoft Sans Serif" w:cs="Microsoft Sans Serif"/>
          <w:spacing w:val="1"/>
          <w:w w:val="102"/>
          <w:sz w:val="18"/>
          <w:szCs w:val="17"/>
          <w:lang w:val="en-GB"/>
        </w:rPr>
        <w:t xml:space="preserve"> Grouping identical procedures in objects, streamlines the code while also achieving homogenisation. As an example, while one wave dynamics method searches Δx and the other Δ</w:t>
      </w:r>
      <w:r w:rsidR="002128E9">
        <w:rPr>
          <w:rFonts w:ascii="Microsoft Sans Serif" w:eastAsia="Microsoft Sans Serif" w:hAnsi="Microsoft Sans Serif" w:cs="Microsoft Sans Serif"/>
          <w:spacing w:val="1"/>
          <w:w w:val="102"/>
          <w:sz w:val="18"/>
          <w:szCs w:val="17"/>
          <w:lang w:val="en-GB"/>
        </w:rPr>
        <w:t>φ</w:t>
      </w:r>
      <w:r w:rsidR="00E429BD">
        <w:rPr>
          <w:rFonts w:ascii="Microsoft Sans Serif" w:eastAsia="Microsoft Sans Serif" w:hAnsi="Microsoft Sans Serif" w:cs="Microsoft Sans Serif"/>
          <w:spacing w:val="1"/>
          <w:w w:val="102"/>
          <w:sz w:val="18"/>
          <w:szCs w:val="17"/>
          <w:lang w:val="en-GB"/>
        </w:rPr>
        <w:t xml:space="preserve">, they are intrinsically linked as the equation </w:t>
      </w:r>
      <w:r w:rsidR="00291B95">
        <w:rPr>
          <w:rFonts w:ascii="Microsoft Sans Serif" w:eastAsia="Microsoft Sans Serif" w:hAnsi="Microsoft Sans Serif" w:cs="Microsoft Sans Serif"/>
          <w:spacing w:val="1"/>
          <w:w w:val="102"/>
          <w:sz w:val="18"/>
          <w:szCs w:val="17"/>
          <w:lang w:val="en-GB"/>
        </w:rPr>
        <w:t>at</w:t>
      </w:r>
      <w:r w:rsidR="00E429BD">
        <w:rPr>
          <w:rFonts w:ascii="Microsoft Sans Serif" w:eastAsia="Microsoft Sans Serif" w:hAnsi="Microsoft Sans Serif" w:cs="Microsoft Sans Serif"/>
          <w:spacing w:val="1"/>
          <w:w w:val="102"/>
          <w:sz w:val="18"/>
          <w:szCs w:val="17"/>
          <w:lang w:val="en-GB"/>
        </w:rPr>
        <w:t xml:space="preserve"> the bottom of </w:t>
      </w:r>
      <w:r w:rsidR="00E429BD" w:rsidRPr="000B486D">
        <w:rPr>
          <w:rFonts w:ascii="Microsoft Sans Serif" w:eastAsia="Microsoft Sans Serif" w:hAnsi="Microsoft Sans Serif" w:cs="Microsoft Sans Serif"/>
          <w:spacing w:val="1"/>
          <w:w w:val="102"/>
          <w:sz w:val="18"/>
          <w:szCs w:val="17"/>
          <w:lang w:val="en-GB"/>
        </w:rPr>
        <w:t>Figure 1</w:t>
      </w:r>
      <w:r w:rsidR="00E429BD">
        <w:rPr>
          <w:rFonts w:ascii="Microsoft Sans Serif" w:eastAsia="Microsoft Sans Serif" w:hAnsi="Microsoft Sans Serif" w:cs="Microsoft Sans Serif"/>
          <w:spacing w:val="1"/>
          <w:w w:val="102"/>
          <w:sz w:val="18"/>
          <w:szCs w:val="17"/>
          <w:lang w:val="en-GB"/>
        </w:rPr>
        <w:t xml:space="preserve"> shows. When two measurements are obtained, the thi</w:t>
      </w:r>
      <w:r w:rsidR="004A6C86">
        <w:rPr>
          <w:rFonts w:ascii="Microsoft Sans Serif" w:eastAsia="Microsoft Sans Serif" w:hAnsi="Microsoft Sans Serif" w:cs="Microsoft Sans Serif"/>
          <w:spacing w:val="1"/>
          <w:w w:val="102"/>
          <w:sz w:val="18"/>
          <w:szCs w:val="17"/>
          <w:lang w:val="en-GB"/>
        </w:rPr>
        <w:t>rd one is automatically deducted and the physics solved. The time delay (Δ</w:t>
      </w:r>
      <w:r w:rsidR="00B63503">
        <w:rPr>
          <w:rFonts w:ascii="Microsoft Sans Serif" w:eastAsia="Microsoft Sans Serif" w:hAnsi="Microsoft Sans Serif" w:cs="Microsoft Sans Serif"/>
          <w:spacing w:val="1"/>
          <w:w w:val="102"/>
          <w:sz w:val="18"/>
          <w:szCs w:val="17"/>
          <w:lang w:val="en-GB"/>
        </w:rPr>
        <w:t>t</w:t>
      </w:r>
      <w:r w:rsidR="004A6C86">
        <w:rPr>
          <w:rFonts w:ascii="Microsoft Sans Serif" w:eastAsia="Microsoft Sans Serif" w:hAnsi="Microsoft Sans Serif" w:cs="Microsoft Sans Serif"/>
          <w:spacing w:val="1"/>
          <w:w w:val="102"/>
          <w:sz w:val="18"/>
          <w:szCs w:val="17"/>
          <w:lang w:val="en-GB"/>
        </w:rPr>
        <w:t xml:space="preserve">) is either a given between two images, or as in the case of the optical satellite Sentinel 2, has to be calculated requiring raw information on the satellite. Roll, yaw, pitch and position are not publicly available and, thus, an accurate estimation of the detector band delay (Δt) depending on the satellite’s </w:t>
      </w:r>
      <w:r w:rsidR="004A6C86">
        <w:rPr>
          <w:rFonts w:ascii="Microsoft Sans Serif" w:eastAsia="Microsoft Sans Serif" w:hAnsi="Microsoft Sans Serif" w:cs="Microsoft Sans Serif"/>
          <w:spacing w:val="1"/>
          <w:w w:val="102"/>
          <w:sz w:val="18"/>
          <w:szCs w:val="17"/>
          <w:lang w:val="en-GB"/>
        </w:rPr>
        <w:lastRenderedPageBreak/>
        <w:t xml:space="preserve">latitude is made available after </w:t>
      </w:r>
      <w:r w:rsidR="004A6C86" w:rsidRPr="004A6C86">
        <w:rPr>
          <w:rFonts w:ascii="Microsoft Sans Serif" w:eastAsia="Microsoft Sans Serif" w:hAnsi="Microsoft Sans Serif" w:cs="Microsoft Sans Serif"/>
          <w:color w:val="4F81BD" w:themeColor="accent1"/>
          <w:spacing w:val="1"/>
          <w:sz w:val="18"/>
          <w:szCs w:val="17"/>
          <w:lang w:val="en-GB"/>
        </w:rPr>
        <w:t xml:space="preserve">Binet et al, </w:t>
      </w:r>
      <w:r w:rsidR="004A6C86">
        <w:rPr>
          <w:rFonts w:ascii="Microsoft Sans Serif" w:eastAsia="Microsoft Sans Serif" w:hAnsi="Microsoft Sans Serif" w:cs="Microsoft Sans Serif"/>
          <w:color w:val="4F81BD" w:themeColor="accent1"/>
          <w:spacing w:val="1"/>
          <w:sz w:val="18"/>
          <w:szCs w:val="17"/>
          <w:lang w:val="en-GB"/>
        </w:rPr>
        <w:t>(</w:t>
      </w:r>
      <w:r w:rsidR="004A6C86" w:rsidRPr="004A6C86">
        <w:rPr>
          <w:rFonts w:ascii="Microsoft Sans Serif" w:eastAsia="Microsoft Sans Serif" w:hAnsi="Microsoft Sans Serif" w:cs="Microsoft Sans Serif"/>
          <w:color w:val="4F81BD" w:themeColor="accent1"/>
          <w:spacing w:val="1"/>
          <w:sz w:val="18"/>
          <w:szCs w:val="17"/>
          <w:lang w:val="en-GB"/>
        </w:rPr>
        <w:t>2022</w:t>
      </w:r>
      <w:r w:rsidR="004A6C86">
        <w:rPr>
          <w:rFonts w:ascii="Microsoft Sans Serif" w:eastAsia="Microsoft Sans Serif" w:hAnsi="Microsoft Sans Serif" w:cs="Microsoft Sans Serif"/>
          <w:spacing w:val="1"/>
          <w:w w:val="102"/>
          <w:sz w:val="18"/>
          <w:szCs w:val="17"/>
          <w:lang w:val="en-GB"/>
        </w:rPr>
        <w:t xml:space="preserve">). </w:t>
      </w:r>
      <w:r w:rsidR="00ED688B">
        <w:rPr>
          <w:rFonts w:ascii="Microsoft Sans Serif" w:eastAsia="Microsoft Sans Serif" w:hAnsi="Microsoft Sans Serif" w:cs="Microsoft Sans Serif"/>
          <w:spacing w:val="1"/>
          <w:w w:val="102"/>
          <w:sz w:val="18"/>
          <w:szCs w:val="17"/>
          <w:lang w:val="en-GB"/>
        </w:rPr>
        <w:t xml:space="preserve">With the time delay to our disposal, we only need one more measurement to solve the system of equations. </w:t>
      </w:r>
      <w:r w:rsidR="0063022E" w:rsidRPr="000B486D">
        <w:rPr>
          <w:rFonts w:ascii="Microsoft Sans Serif" w:eastAsia="Microsoft Sans Serif" w:hAnsi="Microsoft Sans Serif" w:cs="Microsoft Sans Serif"/>
          <w:spacing w:val="1"/>
          <w:w w:val="102"/>
          <w:sz w:val="18"/>
          <w:szCs w:val="17"/>
          <w:lang w:val="en-GB"/>
        </w:rPr>
        <w:t>In Figure 1</w:t>
      </w:r>
      <w:r w:rsidR="0063022E">
        <w:rPr>
          <w:rFonts w:ascii="Microsoft Sans Serif" w:eastAsia="Microsoft Sans Serif" w:hAnsi="Microsoft Sans Serif" w:cs="Microsoft Sans Serif"/>
          <w:spacing w:val="1"/>
          <w:w w:val="102"/>
          <w:sz w:val="18"/>
          <w:szCs w:val="17"/>
          <w:lang w:val="en-GB"/>
        </w:rPr>
        <w:t>, we have added the combination Δx,</w:t>
      </w:r>
      <w:r w:rsidR="0063022E" w:rsidRPr="0063022E">
        <w:rPr>
          <w:rFonts w:ascii="Microsoft Sans Serif" w:eastAsia="Microsoft Sans Serif" w:hAnsi="Microsoft Sans Serif" w:cs="Microsoft Sans Serif"/>
          <w:spacing w:val="1"/>
          <w:w w:val="102"/>
          <w:sz w:val="18"/>
          <w:szCs w:val="17"/>
          <w:lang w:val="en-GB"/>
        </w:rPr>
        <w:t xml:space="preserve"> </w:t>
      </w:r>
      <w:r w:rsidR="0063022E">
        <w:rPr>
          <w:rFonts w:ascii="Microsoft Sans Serif" w:eastAsia="Microsoft Sans Serif" w:hAnsi="Microsoft Sans Serif" w:cs="Microsoft Sans Serif"/>
          <w:spacing w:val="1"/>
          <w:w w:val="102"/>
          <w:sz w:val="18"/>
          <w:szCs w:val="17"/>
          <w:lang w:val="en-GB"/>
        </w:rPr>
        <w:t>Δt and T but one should be aware with only 2 or a few frames/images and thus points in time, to deduct T directly from the imagery would be a very challenging task.</w:t>
      </w:r>
      <w:r w:rsidR="006F7D4D">
        <w:rPr>
          <w:rFonts w:ascii="Microsoft Sans Serif" w:eastAsia="Microsoft Sans Serif" w:hAnsi="Microsoft Sans Serif" w:cs="Microsoft Sans Serif"/>
          <w:spacing w:val="1"/>
          <w:w w:val="102"/>
          <w:sz w:val="18"/>
          <w:szCs w:val="17"/>
          <w:lang w:val="en-GB"/>
        </w:rPr>
        <w:t xml:space="preserve"> Shore-based video systems, </w:t>
      </w:r>
      <w:r w:rsidR="00547519">
        <w:rPr>
          <w:rFonts w:ascii="Microsoft Sans Serif" w:eastAsia="Microsoft Sans Serif" w:hAnsi="Microsoft Sans Serif" w:cs="Microsoft Sans Serif"/>
          <w:spacing w:val="1"/>
          <w:w w:val="102"/>
          <w:sz w:val="18"/>
          <w:szCs w:val="17"/>
          <w:lang w:val="en-GB"/>
        </w:rPr>
        <w:t xml:space="preserve">space-borne (quasi-) videos </w:t>
      </w:r>
      <w:r w:rsidR="00AD068C">
        <w:rPr>
          <w:rFonts w:ascii="Microsoft Sans Serif" w:eastAsia="Microsoft Sans Serif" w:hAnsi="Microsoft Sans Serif" w:cs="Microsoft Sans Serif"/>
          <w:spacing w:val="1"/>
          <w:w w:val="102"/>
          <w:sz w:val="18"/>
          <w:szCs w:val="17"/>
          <w:lang w:val="en-GB"/>
        </w:rPr>
        <w:t>(</w:t>
      </w:r>
      <w:r w:rsidR="00AD068C" w:rsidRPr="00AD068C">
        <w:rPr>
          <w:rFonts w:ascii="Microsoft Sans Serif" w:eastAsia="Microsoft Sans Serif" w:hAnsi="Microsoft Sans Serif" w:cs="Microsoft Sans Serif"/>
          <w:color w:val="4F81BD" w:themeColor="accent1"/>
          <w:spacing w:val="1"/>
          <w:w w:val="102"/>
          <w:sz w:val="18"/>
          <w:szCs w:val="17"/>
          <w:lang w:val="en-GB"/>
        </w:rPr>
        <w:t>Almar et al. 2022</w:t>
      </w:r>
      <w:r w:rsidR="00AD068C" w:rsidRPr="008C419D">
        <w:rPr>
          <w:rFonts w:ascii="Microsoft Sans Serif" w:eastAsia="Microsoft Sans Serif" w:hAnsi="Microsoft Sans Serif" w:cs="Microsoft Sans Serif"/>
          <w:sz w:val="18"/>
          <w:szCs w:val="17"/>
          <w:lang w:val="en-GB"/>
        </w:rPr>
        <w:t>)</w:t>
      </w:r>
      <w:r w:rsidR="00AD068C">
        <w:rPr>
          <w:rFonts w:ascii="Microsoft Sans Serif" w:eastAsia="Microsoft Sans Serif" w:hAnsi="Microsoft Sans Serif" w:cs="Microsoft Sans Serif"/>
          <w:sz w:val="18"/>
          <w:szCs w:val="17"/>
          <w:lang w:val="en-GB"/>
        </w:rPr>
        <w:t xml:space="preserve"> </w:t>
      </w:r>
      <w:r w:rsidR="006F7D4D">
        <w:rPr>
          <w:rFonts w:ascii="Microsoft Sans Serif" w:eastAsia="Microsoft Sans Serif" w:hAnsi="Microsoft Sans Serif" w:cs="Microsoft Sans Serif"/>
          <w:spacing w:val="1"/>
          <w:w w:val="102"/>
          <w:sz w:val="18"/>
          <w:szCs w:val="17"/>
          <w:lang w:val="en-GB"/>
        </w:rPr>
        <w:t xml:space="preserve">or video approximations </w:t>
      </w:r>
      <w:r w:rsidR="00711AEA">
        <w:rPr>
          <w:rFonts w:ascii="Microsoft Sans Serif" w:eastAsia="Microsoft Sans Serif" w:hAnsi="Microsoft Sans Serif" w:cs="Microsoft Sans Serif"/>
          <w:spacing w:val="1"/>
          <w:w w:val="102"/>
          <w:sz w:val="18"/>
          <w:szCs w:val="17"/>
          <w:lang w:val="en-GB"/>
        </w:rPr>
        <w:t>(</w:t>
      </w:r>
      <w:r w:rsidR="00711AEA" w:rsidRPr="00711AEA">
        <w:rPr>
          <w:rFonts w:ascii="Microsoft Sans Serif" w:eastAsia="Microsoft Sans Serif" w:hAnsi="Microsoft Sans Serif" w:cs="Microsoft Sans Serif"/>
          <w:color w:val="4F81BD" w:themeColor="accent1"/>
          <w:spacing w:val="1"/>
          <w:w w:val="102"/>
          <w:sz w:val="18"/>
          <w:szCs w:val="17"/>
          <w:lang w:val="en-GB"/>
        </w:rPr>
        <w:t>Gawehn et al. 2022</w:t>
      </w:r>
      <w:r w:rsidR="00711AEA">
        <w:rPr>
          <w:rFonts w:ascii="Microsoft Sans Serif" w:eastAsia="Microsoft Sans Serif" w:hAnsi="Microsoft Sans Serif" w:cs="Microsoft Sans Serif"/>
          <w:spacing w:val="1"/>
          <w:w w:val="102"/>
          <w:sz w:val="18"/>
          <w:szCs w:val="17"/>
          <w:lang w:val="en-GB"/>
        </w:rPr>
        <w:t xml:space="preserve">) </w:t>
      </w:r>
      <w:r w:rsidR="006F7D4D">
        <w:rPr>
          <w:rFonts w:ascii="Microsoft Sans Serif" w:eastAsia="Microsoft Sans Serif" w:hAnsi="Microsoft Sans Serif" w:cs="Microsoft Sans Serif"/>
          <w:spacing w:val="1"/>
          <w:w w:val="102"/>
          <w:sz w:val="18"/>
          <w:szCs w:val="17"/>
          <w:lang w:val="en-GB"/>
        </w:rPr>
        <w:t>ena</w:t>
      </w:r>
      <w:r w:rsidR="00602D95">
        <w:rPr>
          <w:rFonts w:ascii="Microsoft Sans Serif" w:eastAsia="Microsoft Sans Serif" w:hAnsi="Microsoft Sans Serif" w:cs="Microsoft Sans Serif"/>
          <w:spacing w:val="1"/>
          <w:w w:val="102"/>
          <w:sz w:val="18"/>
          <w:szCs w:val="17"/>
          <w:lang w:val="en-GB"/>
        </w:rPr>
        <w:t>ble</w:t>
      </w:r>
      <w:r w:rsidR="006F7D4D">
        <w:rPr>
          <w:rFonts w:ascii="Microsoft Sans Serif" w:eastAsia="Microsoft Sans Serif" w:hAnsi="Microsoft Sans Serif" w:cs="Microsoft Sans Serif"/>
          <w:spacing w:val="1"/>
          <w:w w:val="102"/>
          <w:sz w:val="18"/>
          <w:szCs w:val="17"/>
          <w:lang w:val="en-GB"/>
        </w:rPr>
        <w:t xml:space="preserve"> this approach but here we focus on temporally sparse sampled data.</w:t>
      </w:r>
    </w:p>
    <w:p w14:paraId="28DE2064" w14:textId="77777777" w:rsidR="009D3FF4" w:rsidRDefault="009D3FF4" w:rsidP="0050756A">
      <w:pPr>
        <w:spacing w:after="0" w:line="240" w:lineRule="auto"/>
        <w:jc w:val="both"/>
        <w:rPr>
          <w:rFonts w:ascii="Microsoft Sans Serif" w:eastAsia="Microsoft Sans Serif" w:hAnsi="Microsoft Sans Serif" w:cs="Microsoft Sans Serif"/>
          <w:spacing w:val="1"/>
          <w:w w:val="102"/>
          <w:sz w:val="18"/>
          <w:szCs w:val="17"/>
          <w:lang w:val="en-GB"/>
        </w:rPr>
      </w:pPr>
    </w:p>
    <w:p w14:paraId="097ED671" w14:textId="7663C8BD" w:rsidR="002B05D6" w:rsidRDefault="00ED688B" w:rsidP="0050756A">
      <w:pPr>
        <w:spacing w:after="0" w:line="240" w:lineRule="auto"/>
        <w:jc w:val="both"/>
        <w:rPr>
          <w:rFonts w:ascii="Microsoft Sans Serif" w:eastAsia="Microsoft Sans Serif" w:hAnsi="Microsoft Sans Serif" w:cs="Microsoft Sans Serif"/>
          <w:spacing w:val="1"/>
          <w:w w:val="102"/>
          <w:sz w:val="18"/>
          <w:szCs w:val="17"/>
          <w:lang w:val="en-GB"/>
        </w:rPr>
      </w:pPr>
      <w:r>
        <w:rPr>
          <w:noProof/>
          <w:lang w:val="fr-FR" w:eastAsia="fr-FR"/>
        </w:rPr>
        <w:drawing>
          <wp:inline distT="0" distB="0" distL="0" distR="0" wp14:anchorId="56D515DB" wp14:editId="08AA4C53">
            <wp:extent cx="2900045" cy="131381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00045" cy="1313815"/>
                    </a:xfrm>
                    <a:prstGeom prst="rect">
                      <a:avLst/>
                    </a:prstGeom>
                  </pic:spPr>
                </pic:pic>
              </a:graphicData>
            </a:graphic>
          </wp:inline>
        </w:drawing>
      </w:r>
      <w:r w:rsidR="00B63503" w:rsidRPr="00156DCC">
        <w:rPr>
          <w:noProof/>
          <w:lang w:eastAsia="fr-FR"/>
        </w:rPr>
        <w:t xml:space="preserve">   </w:t>
      </w:r>
    </w:p>
    <w:p w14:paraId="68032550" w14:textId="03C74F23" w:rsidR="004848B1" w:rsidRPr="00732A1F" w:rsidRDefault="004848B1" w:rsidP="00732A1F">
      <w:pPr>
        <w:keepNext/>
        <w:spacing w:before="49" w:after="0" w:line="245" w:lineRule="auto"/>
        <w:ind w:right="69"/>
        <w:jc w:val="both"/>
      </w:pPr>
      <w:r w:rsidRPr="000B486D">
        <w:rPr>
          <w:rFonts w:ascii="Microsoft Sans Serif" w:eastAsia="Microsoft Sans Serif" w:hAnsi="Microsoft Sans Serif" w:cs="Microsoft Sans Serif"/>
          <w:spacing w:val="1"/>
          <w:sz w:val="17"/>
          <w:szCs w:val="17"/>
        </w:rPr>
        <w:t>Fig</w:t>
      </w:r>
      <w:r w:rsidRPr="000B486D">
        <w:rPr>
          <w:rFonts w:ascii="Microsoft Sans Serif" w:eastAsia="Microsoft Sans Serif" w:hAnsi="Microsoft Sans Serif" w:cs="Microsoft Sans Serif"/>
          <w:spacing w:val="-1"/>
          <w:sz w:val="17"/>
          <w:szCs w:val="17"/>
        </w:rPr>
        <w:t>u</w:t>
      </w:r>
      <w:r w:rsidRPr="000B486D">
        <w:rPr>
          <w:rFonts w:ascii="Microsoft Sans Serif" w:eastAsia="Microsoft Sans Serif" w:hAnsi="Microsoft Sans Serif" w:cs="Microsoft Sans Serif"/>
          <w:spacing w:val="2"/>
          <w:sz w:val="17"/>
          <w:szCs w:val="17"/>
        </w:rPr>
        <w:t>r</w:t>
      </w:r>
      <w:r w:rsidRPr="000B486D">
        <w:rPr>
          <w:rFonts w:ascii="Microsoft Sans Serif" w:eastAsia="Microsoft Sans Serif" w:hAnsi="Microsoft Sans Serif" w:cs="Microsoft Sans Serif"/>
          <w:sz w:val="17"/>
          <w:szCs w:val="17"/>
        </w:rPr>
        <w:t>e 1 –</w:t>
      </w:r>
      <w:r w:rsidRPr="000B486D">
        <w:rPr>
          <w:rFonts w:ascii="Microsoft Sans Serif" w:eastAsia="Microsoft Sans Serif" w:hAnsi="Microsoft Sans Serif" w:cs="Microsoft Sans Serif"/>
          <w:spacing w:val="44"/>
          <w:sz w:val="17"/>
          <w:szCs w:val="17"/>
        </w:rPr>
        <w:t xml:space="preserve"> </w:t>
      </w:r>
      <w:r w:rsidR="00156DCC">
        <w:rPr>
          <w:rFonts w:ascii="Microsoft Sans Serif" w:eastAsia="Microsoft Sans Serif" w:hAnsi="Microsoft Sans Serif" w:cs="Microsoft Sans Serif"/>
          <w:spacing w:val="1"/>
          <w:sz w:val="17"/>
          <w:szCs w:val="17"/>
        </w:rPr>
        <w:t>Schematic overview of the separation between physics</w:t>
      </w:r>
      <w:r w:rsidR="00086392">
        <w:rPr>
          <w:rFonts w:ascii="Microsoft Sans Serif" w:eastAsia="Microsoft Sans Serif" w:hAnsi="Microsoft Sans Serif" w:cs="Microsoft Sans Serif"/>
          <w:spacing w:val="1"/>
          <w:sz w:val="17"/>
          <w:szCs w:val="17"/>
        </w:rPr>
        <w:t>: wavelength (λ) and wave period (T)</w:t>
      </w:r>
      <w:r w:rsidR="00156DCC">
        <w:rPr>
          <w:rFonts w:ascii="Microsoft Sans Serif" w:eastAsia="Microsoft Sans Serif" w:hAnsi="Microsoft Sans Serif" w:cs="Microsoft Sans Serif"/>
          <w:spacing w:val="1"/>
          <w:sz w:val="17"/>
          <w:szCs w:val="17"/>
        </w:rPr>
        <w:t>, and the measurable parameters using satellite imagery</w:t>
      </w:r>
      <w:r w:rsidR="00DC6CC4">
        <w:rPr>
          <w:rFonts w:ascii="Microsoft Sans Serif" w:eastAsia="Microsoft Sans Serif" w:hAnsi="Microsoft Sans Serif" w:cs="Microsoft Sans Serif"/>
          <w:spacing w:val="1"/>
          <w:sz w:val="17"/>
          <w:szCs w:val="17"/>
        </w:rPr>
        <w:t xml:space="preserve">. </w:t>
      </w:r>
      <w:r w:rsidR="007D5242">
        <w:rPr>
          <w:rFonts w:ascii="Microsoft Sans Serif" w:eastAsia="Microsoft Sans Serif" w:hAnsi="Microsoft Sans Serif" w:cs="Microsoft Sans Serif"/>
          <w:spacing w:val="1"/>
          <w:sz w:val="17"/>
          <w:szCs w:val="17"/>
        </w:rPr>
        <w:t xml:space="preserve">Notably, </w:t>
      </w:r>
      <w:r w:rsidR="007D5242">
        <w:rPr>
          <w:rFonts w:ascii="Microsoft Sans Serif" w:eastAsia="Microsoft Sans Serif" w:hAnsi="Microsoft Sans Serif" w:cs="Microsoft Sans Serif"/>
          <w:spacing w:val="1"/>
          <w:w w:val="102"/>
          <w:sz w:val="18"/>
          <w:szCs w:val="17"/>
          <w:lang w:val="en-GB"/>
        </w:rPr>
        <w:t>Δφ can be spatial as well as temporal depending on what series the spectral analysis is deployed.</w:t>
      </w:r>
    </w:p>
    <w:p w14:paraId="61F2D2F5" w14:textId="05CE6977" w:rsidR="00686DA3" w:rsidRPr="00156DCC" w:rsidRDefault="00686DA3" w:rsidP="0050756A">
      <w:pPr>
        <w:spacing w:after="0" w:line="240" w:lineRule="auto"/>
        <w:jc w:val="both"/>
        <w:rPr>
          <w:rFonts w:ascii="Microsoft Sans Serif" w:eastAsia="Microsoft Sans Serif" w:hAnsi="Microsoft Sans Serif" w:cs="Microsoft Sans Serif"/>
          <w:spacing w:val="1"/>
          <w:w w:val="102"/>
          <w:sz w:val="18"/>
          <w:szCs w:val="17"/>
        </w:rPr>
      </w:pPr>
    </w:p>
    <w:p w14:paraId="18C35DF9" w14:textId="722BCEF7" w:rsidR="00903BA2" w:rsidRDefault="00ED688B" w:rsidP="00B67966">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 xml:space="preserve">Additional measurement, for </w:t>
      </w:r>
      <w:r w:rsidR="00DC18AC">
        <w:rPr>
          <w:rFonts w:ascii="Microsoft Sans Serif" w:eastAsia="Microsoft Sans Serif" w:hAnsi="Microsoft Sans Serif" w:cs="Microsoft Sans Serif"/>
          <w:spacing w:val="1"/>
          <w:w w:val="102"/>
          <w:sz w:val="18"/>
          <w:szCs w:val="17"/>
          <w:lang w:val="en-GB"/>
        </w:rPr>
        <w:t>example the ocean’s free surface and/or</w:t>
      </w:r>
      <w:r w:rsidR="00903BA2">
        <w:rPr>
          <w:rFonts w:ascii="Microsoft Sans Serif" w:eastAsia="Microsoft Sans Serif" w:hAnsi="Microsoft Sans Serif" w:cs="Microsoft Sans Serif"/>
          <w:spacing w:val="1"/>
          <w:w w:val="102"/>
          <w:sz w:val="18"/>
          <w:szCs w:val="17"/>
          <w:lang w:val="en-GB"/>
        </w:rPr>
        <w:t xml:space="preserve"> wave height</w:t>
      </w:r>
      <w:r w:rsidR="00DC18AC">
        <w:rPr>
          <w:rFonts w:ascii="Microsoft Sans Serif" w:eastAsia="Microsoft Sans Serif" w:hAnsi="Microsoft Sans Serif" w:cs="Microsoft Sans Serif"/>
          <w:spacing w:val="1"/>
          <w:w w:val="102"/>
          <w:sz w:val="18"/>
          <w:szCs w:val="17"/>
          <w:lang w:val="en-GB"/>
        </w:rPr>
        <w:t>,</w:t>
      </w:r>
      <w:r>
        <w:rPr>
          <w:rFonts w:ascii="Microsoft Sans Serif" w:eastAsia="Microsoft Sans Serif" w:hAnsi="Microsoft Sans Serif" w:cs="Microsoft Sans Serif"/>
          <w:spacing w:val="1"/>
          <w:w w:val="102"/>
          <w:sz w:val="18"/>
          <w:szCs w:val="17"/>
          <w:lang w:val="en-GB"/>
        </w:rPr>
        <w:t xml:space="preserve"> should be structured in the same way</w:t>
      </w:r>
      <w:r w:rsidR="00903BA2">
        <w:rPr>
          <w:rFonts w:ascii="Microsoft Sans Serif" w:eastAsia="Microsoft Sans Serif" w:hAnsi="Microsoft Sans Serif" w:cs="Microsoft Sans Serif"/>
          <w:spacing w:val="1"/>
          <w:w w:val="102"/>
          <w:sz w:val="18"/>
          <w:szCs w:val="17"/>
          <w:lang w:val="en-GB"/>
        </w:rPr>
        <w:t xml:space="preserve">. The wave height is a </w:t>
      </w:r>
      <w:r w:rsidR="00DD3B9F">
        <w:rPr>
          <w:rFonts w:ascii="Microsoft Sans Serif" w:eastAsia="Microsoft Sans Serif" w:hAnsi="Microsoft Sans Serif" w:cs="Microsoft Sans Serif"/>
          <w:spacing w:val="1"/>
          <w:w w:val="102"/>
          <w:sz w:val="18"/>
          <w:szCs w:val="17"/>
          <w:lang w:val="en-GB"/>
        </w:rPr>
        <w:t>physical</w:t>
      </w:r>
      <w:r w:rsidR="00903BA2">
        <w:rPr>
          <w:rFonts w:ascii="Microsoft Sans Serif" w:eastAsia="Microsoft Sans Serif" w:hAnsi="Microsoft Sans Serif" w:cs="Microsoft Sans Serif"/>
          <w:spacing w:val="1"/>
          <w:w w:val="102"/>
          <w:sz w:val="18"/>
          <w:szCs w:val="17"/>
          <w:lang w:val="en-GB"/>
        </w:rPr>
        <w:t xml:space="preserve"> parameter, and following </w:t>
      </w:r>
      <w:r w:rsidR="00903BA2" w:rsidRPr="002128E9">
        <w:rPr>
          <w:rFonts w:ascii="Microsoft Sans Serif" w:eastAsia="Microsoft Sans Serif" w:hAnsi="Microsoft Sans Serif" w:cs="Microsoft Sans Serif"/>
          <w:color w:val="4F81BD" w:themeColor="accent1"/>
          <w:spacing w:val="1"/>
          <w:w w:val="102"/>
          <w:sz w:val="18"/>
          <w:szCs w:val="17"/>
          <w:lang w:val="en-GB"/>
        </w:rPr>
        <w:t xml:space="preserve">Almar et al., </w:t>
      </w:r>
      <w:r w:rsidR="00DD3B9F" w:rsidRPr="002128E9">
        <w:rPr>
          <w:rFonts w:ascii="Microsoft Sans Serif" w:eastAsia="Microsoft Sans Serif" w:hAnsi="Microsoft Sans Serif" w:cs="Microsoft Sans Serif"/>
          <w:color w:val="4F81BD" w:themeColor="accent1"/>
          <w:spacing w:val="1"/>
          <w:w w:val="102"/>
          <w:sz w:val="18"/>
          <w:szCs w:val="17"/>
          <w:lang w:val="en-GB"/>
        </w:rPr>
        <w:t>(</w:t>
      </w:r>
      <w:r w:rsidR="00903BA2" w:rsidRPr="002128E9">
        <w:rPr>
          <w:rFonts w:ascii="Microsoft Sans Serif" w:eastAsia="Microsoft Sans Serif" w:hAnsi="Microsoft Sans Serif" w:cs="Microsoft Sans Serif"/>
          <w:color w:val="4F81BD" w:themeColor="accent1"/>
          <w:spacing w:val="1"/>
          <w:w w:val="102"/>
          <w:sz w:val="18"/>
          <w:szCs w:val="17"/>
          <w:lang w:val="en-GB"/>
        </w:rPr>
        <w:t>2021</w:t>
      </w:r>
      <w:r w:rsidR="00DD3B9F" w:rsidRPr="002128E9">
        <w:rPr>
          <w:rFonts w:ascii="Microsoft Sans Serif" w:eastAsia="Microsoft Sans Serif" w:hAnsi="Microsoft Sans Serif" w:cs="Microsoft Sans Serif"/>
          <w:color w:val="4F81BD" w:themeColor="accent1"/>
          <w:spacing w:val="1"/>
          <w:w w:val="102"/>
          <w:sz w:val="18"/>
          <w:szCs w:val="17"/>
          <w:lang w:val="en-GB"/>
        </w:rPr>
        <w:t>)</w:t>
      </w:r>
      <w:r w:rsidR="00DD3B9F">
        <w:rPr>
          <w:rFonts w:ascii="Microsoft Sans Serif" w:eastAsia="Microsoft Sans Serif" w:hAnsi="Microsoft Sans Serif" w:cs="Microsoft Sans Serif"/>
          <w:spacing w:val="1"/>
          <w:w w:val="102"/>
          <w:sz w:val="18"/>
          <w:szCs w:val="17"/>
          <w:lang w:val="en-GB"/>
        </w:rPr>
        <w:t xml:space="preserve"> can be estimated through measuring view-angles</w:t>
      </w:r>
      <w:r w:rsidR="002E7633">
        <w:rPr>
          <w:rFonts w:ascii="Microsoft Sans Serif" w:eastAsia="Microsoft Sans Serif" w:hAnsi="Microsoft Sans Serif" w:cs="Microsoft Sans Serif"/>
          <w:spacing w:val="1"/>
          <w:w w:val="102"/>
          <w:sz w:val="18"/>
          <w:szCs w:val="17"/>
          <w:lang w:val="en-GB"/>
        </w:rPr>
        <w:t xml:space="preserve"> (</w:t>
      </w:r>
      <w:r w:rsidR="000F7ED6">
        <w:rPr>
          <w:rFonts w:ascii="Microsoft Sans Serif" w:eastAsia="Microsoft Sans Serif" w:hAnsi="Microsoft Sans Serif" w:cs="Microsoft Sans Serif"/>
          <w:spacing w:val="1"/>
          <w:w w:val="102"/>
          <w:sz w:val="18"/>
          <w:szCs w:val="17"/>
          <w:lang w:val="en-GB"/>
        </w:rPr>
        <w:t>which</w:t>
      </w:r>
      <w:r w:rsidR="002E7633">
        <w:rPr>
          <w:rFonts w:ascii="Microsoft Sans Serif" w:eastAsia="Microsoft Sans Serif" w:hAnsi="Microsoft Sans Serif" w:cs="Microsoft Sans Serif"/>
          <w:spacing w:val="1"/>
          <w:w w:val="102"/>
          <w:sz w:val="18"/>
          <w:szCs w:val="17"/>
          <w:lang w:val="en-GB"/>
        </w:rPr>
        <w:t xml:space="preserve"> are delivered with the publicly available</w:t>
      </w:r>
      <w:r w:rsidR="00DD3B9F">
        <w:rPr>
          <w:rFonts w:ascii="Microsoft Sans Serif" w:eastAsia="Microsoft Sans Serif" w:hAnsi="Microsoft Sans Serif" w:cs="Microsoft Sans Serif"/>
          <w:spacing w:val="1"/>
          <w:w w:val="102"/>
          <w:sz w:val="18"/>
          <w:szCs w:val="17"/>
          <w:lang w:val="en-GB"/>
        </w:rPr>
        <w:t xml:space="preserve"> LEVEL1C Sentinel 2 products).</w:t>
      </w:r>
      <w:r w:rsidR="00903BA2">
        <w:rPr>
          <w:rFonts w:ascii="Microsoft Sans Serif" w:eastAsia="Microsoft Sans Serif" w:hAnsi="Microsoft Sans Serif" w:cs="Microsoft Sans Serif"/>
          <w:spacing w:val="1"/>
          <w:w w:val="102"/>
          <w:sz w:val="18"/>
          <w:szCs w:val="17"/>
          <w:lang w:val="en-GB"/>
        </w:rPr>
        <w:t xml:space="preserve"> </w:t>
      </w:r>
    </w:p>
    <w:p w14:paraId="0CAEEBFF" w14:textId="77777777" w:rsidR="0050756A" w:rsidRDefault="0050756A" w:rsidP="00B67966">
      <w:pPr>
        <w:spacing w:after="0" w:line="240" w:lineRule="auto"/>
        <w:jc w:val="both"/>
        <w:rPr>
          <w:rFonts w:ascii="Microsoft Sans Serif" w:eastAsia="Microsoft Sans Serif" w:hAnsi="Microsoft Sans Serif" w:cs="Microsoft Sans Serif"/>
          <w:spacing w:val="1"/>
          <w:w w:val="102"/>
          <w:sz w:val="18"/>
          <w:szCs w:val="17"/>
          <w:lang w:val="en-GB"/>
        </w:rPr>
      </w:pPr>
    </w:p>
    <w:p w14:paraId="1A8FDC8D" w14:textId="2177EFEF" w:rsidR="002A4953" w:rsidRDefault="002E7633" w:rsidP="002E763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There is also a certain need for speed if one wants to deploy this bathymetry estimation tool at large regional (</w:t>
      </w:r>
      <w:r w:rsidRPr="002E7633">
        <w:rPr>
          <w:rFonts w:ascii="Microsoft Sans Serif" w:eastAsia="Microsoft Sans Serif" w:hAnsi="Microsoft Sans Serif" w:cs="Microsoft Sans Serif"/>
          <w:color w:val="4F81BD" w:themeColor="accent1"/>
          <w:spacing w:val="1"/>
          <w:w w:val="102"/>
          <w:sz w:val="18"/>
          <w:szCs w:val="17"/>
          <w:lang w:val="en-GB"/>
        </w:rPr>
        <w:t>Daly et al., 2022</w:t>
      </w:r>
      <w:r>
        <w:rPr>
          <w:rFonts w:ascii="Microsoft Sans Serif" w:eastAsia="Microsoft Sans Serif" w:hAnsi="Microsoft Sans Serif" w:cs="Microsoft Sans Serif"/>
          <w:spacing w:val="1"/>
          <w:w w:val="102"/>
          <w:sz w:val="18"/>
          <w:szCs w:val="17"/>
          <w:lang w:val="en-GB"/>
        </w:rPr>
        <w:t>) to global scales</w:t>
      </w:r>
      <w:r w:rsidRPr="002E7633">
        <w:rPr>
          <w:rFonts w:ascii="Microsoft Sans Serif" w:eastAsia="Microsoft Sans Serif" w:hAnsi="Microsoft Sans Serif" w:cs="Microsoft Sans Serif"/>
          <w:spacing w:val="1"/>
          <w:w w:val="102"/>
          <w:sz w:val="18"/>
          <w:szCs w:val="17"/>
          <w:lang w:val="en-GB"/>
        </w:rPr>
        <w:t xml:space="preserve"> </w:t>
      </w:r>
      <w:r>
        <w:rPr>
          <w:rFonts w:ascii="Microsoft Sans Serif" w:eastAsia="Microsoft Sans Serif" w:hAnsi="Microsoft Sans Serif" w:cs="Microsoft Sans Serif"/>
          <w:spacing w:val="1"/>
          <w:w w:val="102"/>
          <w:sz w:val="18"/>
          <w:szCs w:val="17"/>
          <w:lang w:val="en-GB"/>
        </w:rPr>
        <w:t>(</w:t>
      </w:r>
      <w:r w:rsidRPr="00E43D2F">
        <w:rPr>
          <w:rFonts w:ascii="Microsoft Sans Serif" w:eastAsia="Microsoft Sans Serif" w:hAnsi="Microsoft Sans Serif" w:cs="Microsoft Sans Serif"/>
          <w:color w:val="4F81BD" w:themeColor="accent1"/>
          <w:spacing w:val="1"/>
          <w:w w:val="102"/>
          <w:sz w:val="18"/>
          <w:szCs w:val="17"/>
          <w:lang w:val="en-GB"/>
        </w:rPr>
        <w:t>Almar et al. 2021</w:t>
      </w:r>
      <w:r>
        <w:rPr>
          <w:rFonts w:ascii="Microsoft Sans Serif" w:eastAsia="Microsoft Sans Serif" w:hAnsi="Microsoft Sans Serif" w:cs="Microsoft Sans Serif"/>
          <w:spacing w:val="1"/>
          <w:w w:val="102"/>
          <w:sz w:val="18"/>
          <w:szCs w:val="17"/>
          <w:lang w:val="en-GB"/>
        </w:rPr>
        <w:t xml:space="preserve">). To do so, </w:t>
      </w:r>
      <w:r w:rsidR="00F61824" w:rsidRPr="002E7633">
        <w:rPr>
          <w:rFonts w:ascii="Microsoft Sans Serif" w:eastAsia="Microsoft Sans Serif" w:hAnsi="Microsoft Sans Serif" w:cs="Microsoft Sans Serif"/>
          <w:i/>
          <w:spacing w:val="1"/>
          <w:w w:val="102"/>
          <w:sz w:val="18"/>
          <w:szCs w:val="17"/>
          <w:lang w:val="en-GB"/>
        </w:rPr>
        <w:t>S2</w:t>
      </w:r>
      <w:r w:rsidR="00293AC2" w:rsidRPr="002E7633">
        <w:rPr>
          <w:rFonts w:ascii="Microsoft Sans Serif" w:eastAsia="Microsoft Sans Serif" w:hAnsi="Microsoft Sans Serif" w:cs="Microsoft Sans Serif"/>
          <w:i/>
          <w:spacing w:val="1"/>
          <w:w w:val="102"/>
          <w:sz w:val="18"/>
          <w:szCs w:val="17"/>
          <w:lang w:val="en-GB"/>
        </w:rPr>
        <w:t>Shores</w:t>
      </w:r>
      <w:r w:rsidR="00293AC2">
        <w:rPr>
          <w:rFonts w:ascii="Microsoft Sans Serif" w:eastAsia="Microsoft Sans Serif" w:hAnsi="Microsoft Sans Serif" w:cs="Microsoft Sans Serif"/>
          <w:spacing w:val="1"/>
          <w:w w:val="102"/>
          <w:sz w:val="18"/>
          <w:szCs w:val="17"/>
          <w:lang w:val="en-GB"/>
        </w:rPr>
        <w:t xml:space="preserve"> </w:t>
      </w:r>
      <w:r w:rsidR="00863D85">
        <w:rPr>
          <w:rFonts w:ascii="Microsoft Sans Serif" w:eastAsia="Microsoft Sans Serif" w:hAnsi="Microsoft Sans Serif" w:cs="Microsoft Sans Serif"/>
          <w:spacing w:val="1"/>
          <w:w w:val="102"/>
          <w:sz w:val="18"/>
          <w:szCs w:val="17"/>
          <w:lang w:val="en-GB"/>
        </w:rPr>
        <w:t xml:space="preserve">is </w:t>
      </w:r>
      <w:r w:rsidR="00AB3868">
        <w:rPr>
          <w:rFonts w:ascii="Microsoft Sans Serif" w:eastAsia="Microsoft Sans Serif" w:hAnsi="Microsoft Sans Serif" w:cs="Microsoft Sans Serif"/>
          <w:spacing w:val="1"/>
          <w:w w:val="102"/>
          <w:sz w:val="18"/>
          <w:szCs w:val="17"/>
          <w:lang w:val="en-GB"/>
        </w:rPr>
        <w:t>optimised</w:t>
      </w:r>
      <w:r w:rsidR="00293AC2">
        <w:rPr>
          <w:rFonts w:ascii="Microsoft Sans Serif" w:eastAsia="Microsoft Sans Serif" w:hAnsi="Microsoft Sans Serif" w:cs="Microsoft Sans Serif"/>
          <w:spacing w:val="1"/>
          <w:w w:val="102"/>
          <w:sz w:val="18"/>
          <w:szCs w:val="17"/>
          <w:lang w:val="en-GB"/>
        </w:rPr>
        <w:t xml:space="preserve">/parallelised </w:t>
      </w:r>
      <w:r w:rsidR="004D7DC3">
        <w:rPr>
          <w:rFonts w:ascii="Microsoft Sans Serif" w:eastAsia="Microsoft Sans Serif" w:hAnsi="Microsoft Sans Serif" w:cs="Microsoft Sans Serif"/>
          <w:spacing w:val="1"/>
          <w:w w:val="102"/>
          <w:sz w:val="18"/>
          <w:szCs w:val="17"/>
          <w:lang w:val="en-GB"/>
        </w:rPr>
        <w:t>using a D</w:t>
      </w:r>
      <w:r w:rsidR="00271C11">
        <w:rPr>
          <w:rFonts w:ascii="Microsoft Sans Serif" w:eastAsia="Microsoft Sans Serif" w:hAnsi="Microsoft Sans Serif" w:cs="Microsoft Sans Serif"/>
          <w:spacing w:val="1"/>
          <w:w w:val="102"/>
          <w:sz w:val="18"/>
          <w:szCs w:val="17"/>
          <w:lang w:val="en-GB"/>
        </w:rPr>
        <w:t>ask</w:t>
      </w:r>
      <w:r w:rsidR="00ED413B">
        <w:rPr>
          <w:rFonts w:ascii="Microsoft Sans Serif" w:eastAsia="Microsoft Sans Serif" w:hAnsi="Microsoft Sans Serif" w:cs="Microsoft Sans Serif"/>
          <w:spacing w:val="1"/>
          <w:w w:val="102"/>
          <w:sz w:val="18"/>
          <w:szCs w:val="17"/>
          <w:lang w:val="en-GB"/>
        </w:rPr>
        <w:t xml:space="preserve"> parallelisation</w:t>
      </w:r>
      <w:r w:rsidR="00CD220A">
        <w:rPr>
          <w:rFonts w:ascii="Microsoft Sans Serif" w:eastAsia="Microsoft Sans Serif" w:hAnsi="Microsoft Sans Serif" w:cs="Microsoft Sans Serif"/>
          <w:spacing w:val="1"/>
          <w:w w:val="102"/>
          <w:sz w:val="18"/>
          <w:szCs w:val="17"/>
          <w:lang w:val="en-GB"/>
        </w:rPr>
        <w:t xml:space="preserve"> (</w:t>
      </w:r>
      <w:r w:rsidR="00CD220A" w:rsidRPr="00CD220A">
        <w:rPr>
          <w:rFonts w:ascii="Microsoft Sans Serif" w:eastAsia="Microsoft Sans Serif" w:hAnsi="Microsoft Sans Serif" w:cs="Microsoft Sans Serif"/>
          <w:color w:val="4F81BD" w:themeColor="accent1"/>
          <w:spacing w:val="1"/>
          <w:w w:val="102"/>
          <w:sz w:val="18"/>
          <w:szCs w:val="17"/>
          <w:lang w:val="en-GB"/>
        </w:rPr>
        <w:t>Rocklin, 2015</w:t>
      </w:r>
      <w:r w:rsidR="00CD220A">
        <w:rPr>
          <w:rFonts w:ascii="Microsoft Sans Serif" w:eastAsia="Microsoft Sans Serif" w:hAnsi="Microsoft Sans Serif" w:cs="Microsoft Sans Serif"/>
          <w:sz w:val="18"/>
          <w:szCs w:val="17"/>
          <w:lang w:val="en-GB"/>
        </w:rPr>
        <w:t>)</w:t>
      </w:r>
      <w:r w:rsidR="00ED413B">
        <w:rPr>
          <w:rFonts w:ascii="Microsoft Sans Serif" w:eastAsia="Microsoft Sans Serif" w:hAnsi="Microsoft Sans Serif" w:cs="Microsoft Sans Serif"/>
          <w:spacing w:val="1"/>
          <w:w w:val="102"/>
          <w:sz w:val="18"/>
          <w:szCs w:val="17"/>
          <w:lang w:val="en-GB"/>
        </w:rPr>
        <w:t>.</w:t>
      </w:r>
      <w:r w:rsidR="00A06CCC">
        <w:rPr>
          <w:rFonts w:ascii="Microsoft Sans Serif" w:eastAsia="Microsoft Sans Serif" w:hAnsi="Microsoft Sans Serif" w:cs="Microsoft Sans Serif"/>
          <w:spacing w:val="1"/>
          <w:w w:val="102"/>
          <w:sz w:val="18"/>
          <w:szCs w:val="17"/>
          <w:lang w:val="en-GB"/>
        </w:rPr>
        <w:t xml:space="preserve"> </w:t>
      </w:r>
      <w:r w:rsidR="00FB2EFA">
        <w:rPr>
          <w:rFonts w:ascii="Microsoft Sans Serif" w:eastAsia="Microsoft Sans Serif" w:hAnsi="Microsoft Sans Serif" w:cs="Microsoft Sans Serif"/>
          <w:spacing w:val="1"/>
          <w:w w:val="102"/>
          <w:sz w:val="18"/>
          <w:szCs w:val="17"/>
          <w:lang w:val="en-GB"/>
        </w:rPr>
        <w:t xml:space="preserve">The code </w:t>
      </w:r>
      <w:r w:rsidR="006622AE">
        <w:rPr>
          <w:rFonts w:ascii="Microsoft Sans Serif" w:eastAsia="Microsoft Sans Serif" w:hAnsi="Microsoft Sans Serif" w:cs="Microsoft Sans Serif"/>
          <w:spacing w:val="1"/>
          <w:w w:val="102"/>
          <w:sz w:val="18"/>
          <w:szCs w:val="17"/>
          <w:lang w:val="en-GB"/>
        </w:rPr>
        <w:t xml:space="preserve">is </w:t>
      </w:r>
      <w:r w:rsidR="00FB2EFA">
        <w:rPr>
          <w:rFonts w:ascii="Microsoft Sans Serif" w:eastAsia="Microsoft Sans Serif" w:hAnsi="Microsoft Sans Serif" w:cs="Microsoft Sans Serif"/>
          <w:spacing w:val="1"/>
          <w:w w:val="102"/>
          <w:sz w:val="18"/>
          <w:szCs w:val="17"/>
          <w:lang w:val="en-GB"/>
        </w:rPr>
        <w:t>in princ</w:t>
      </w:r>
      <w:r w:rsidR="00B95838">
        <w:rPr>
          <w:rFonts w:ascii="Microsoft Sans Serif" w:eastAsia="Microsoft Sans Serif" w:hAnsi="Microsoft Sans Serif" w:cs="Microsoft Sans Serif"/>
          <w:spacing w:val="1"/>
          <w:w w:val="102"/>
          <w:sz w:val="18"/>
          <w:szCs w:val="17"/>
          <w:lang w:val="en-GB"/>
        </w:rPr>
        <w:t xml:space="preserve">iple </w:t>
      </w:r>
      <w:r>
        <w:rPr>
          <w:rFonts w:ascii="Microsoft Sans Serif" w:eastAsia="Microsoft Sans Serif" w:hAnsi="Microsoft Sans Serif" w:cs="Microsoft Sans Serif"/>
          <w:spacing w:val="1"/>
          <w:w w:val="102"/>
          <w:sz w:val="18"/>
          <w:szCs w:val="17"/>
          <w:lang w:val="en-GB"/>
        </w:rPr>
        <w:t xml:space="preserve">developed to run on servers, particularly for </w:t>
      </w:r>
      <w:r w:rsidR="0092027A">
        <w:rPr>
          <w:rFonts w:ascii="Microsoft Sans Serif" w:eastAsia="Microsoft Sans Serif" w:hAnsi="Microsoft Sans Serif" w:cs="Microsoft Sans Serif"/>
          <w:spacing w:val="1"/>
          <w:w w:val="102"/>
          <w:sz w:val="18"/>
          <w:szCs w:val="17"/>
          <w:lang w:val="en-GB"/>
        </w:rPr>
        <w:t>a</w:t>
      </w:r>
      <w:r>
        <w:rPr>
          <w:rFonts w:ascii="Microsoft Sans Serif" w:eastAsia="Microsoft Sans Serif" w:hAnsi="Microsoft Sans Serif" w:cs="Microsoft Sans Serif"/>
          <w:spacing w:val="1"/>
          <w:w w:val="102"/>
          <w:sz w:val="18"/>
          <w:szCs w:val="17"/>
          <w:lang w:val="en-GB"/>
        </w:rPr>
        <w:t xml:space="preserve"> </w:t>
      </w:r>
      <w:r w:rsidR="0092027A">
        <w:rPr>
          <w:rFonts w:ascii="Microsoft Sans Serif" w:eastAsia="Microsoft Sans Serif" w:hAnsi="Microsoft Sans Serif" w:cs="Microsoft Sans Serif"/>
          <w:spacing w:val="1"/>
          <w:w w:val="102"/>
          <w:sz w:val="18"/>
          <w:szCs w:val="17"/>
          <w:lang w:val="en-GB"/>
        </w:rPr>
        <w:t>large-scale</w:t>
      </w:r>
      <w:r>
        <w:rPr>
          <w:rFonts w:ascii="Microsoft Sans Serif" w:eastAsia="Microsoft Sans Serif" w:hAnsi="Microsoft Sans Serif" w:cs="Microsoft Sans Serif"/>
          <w:spacing w:val="1"/>
          <w:w w:val="102"/>
          <w:sz w:val="18"/>
          <w:szCs w:val="17"/>
          <w:lang w:val="en-GB"/>
        </w:rPr>
        <w:t xml:space="preserve"> implementation, but is well adapted to run on a local machine.</w:t>
      </w:r>
      <w:r w:rsidR="002D0E91">
        <w:rPr>
          <w:rFonts w:ascii="Microsoft Sans Serif" w:eastAsia="Microsoft Sans Serif" w:hAnsi="Microsoft Sans Serif" w:cs="Microsoft Sans Serif"/>
          <w:spacing w:val="1"/>
          <w:w w:val="102"/>
          <w:sz w:val="18"/>
          <w:szCs w:val="17"/>
          <w:lang w:val="en-GB"/>
        </w:rPr>
        <w:t xml:space="preserve"> </w:t>
      </w:r>
      <w:r>
        <w:rPr>
          <w:rFonts w:ascii="Microsoft Sans Serif" w:eastAsia="Microsoft Sans Serif" w:hAnsi="Microsoft Sans Serif" w:cs="Microsoft Sans Serif"/>
          <w:spacing w:val="1"/>
          <w:w w:val="102"/>
          <w:sz w:val="18"/>
          <w:szCs w:val="17"/>
          <w:lang w:val="en-GB"/>
        </w:rPr>
        <w:t xml:space="preserve">To give an </w:t>
      </w:r>
      <w:r w:rsidRPr="002E7633">
        <w:rPr>
          <w:rFonts w:ascii="Microsoft Sans Serif" w:eastAsia="Microsoft Sans Serif" w:hAnsi="Microsoft Sans Serif" w:cs="Microsoft Sans Serif"/>
          <w:spacing w:val="1"/>
          <w:w w:val="102"/>
          <w:sz w:val="18"/>
          <w:szCs w:val="17"/>
          <w:lang w:val="en-GB"/>
        </w:rPr>
        <w:t>order of magnitude</w:t>
      </w:r>
      <w:r>
        <w:rPr>
          <w:rFonts w:ascii="Microsoft Sans Serif" w:eastAsia="Microsoft Sans Serif" w:hAnsi="Microsoft Sans Serif" w:cs="Microsoft Sans Serif"/>
          <w:spacing w:val="1"/>
          <w:w w:val="102"/>
          <w:sz w:val="18"/>
          <w:szCs w:val="17"/>
          <w:lang w:val="en-GB"/>
        </w:rPr>
        <w:t xml:space="preserve">, </w:t>
      </w:r>
      <w:r w:rsidR="00AF50C0">
        <w:rPr>
          <w:rFonts w:ascii="Microsoft Sans Serif" w:eastAsia="Microsoft Sans Serif" w:hAnsi="Microsoft Sans Serif" w:cs="Microsoft Sans Serif"/>
          <w:spacing w:val="1"/>
          <w:w w:val="102"/>
          <w:sz w:val="18"/>
          <w:szCs w:val="17"/>
          <w:lang w:val="en-GB"/>
        </w:rPr>
        <w:t xml:space="preserve">the result shown </w:t>
      </w:r>
      <w:r>
        <w:rPr>
          <w:rFonts w:ascii="Microsoft Sans Serif" w:eastAsia="Microsoft Sans Serif" w:hAnsi="Microsoft Sans Serif" w:cs="Microsoft Sans Serif"/>
          <w:spacing w:val="1"/>
          <w:w w:val="102"/>
          <w:sz w:val="18"/>
          <w:szCs w:val="17"/>
          <w:lang w:val="en-GB"/>
        </w:rPr>
        <w:t xml:space="preserve">in </w:t>
      </w:r>
      <w:r w:rsidRPr="000B486D">
        <w:rPr>
          <w:rFonts w:ascii="Microsoft Sans Serif" w:eastAsia="Microsoft Sans Serif" w:hAnsi="Microsoft Sans Serif" w:cs="Microsoft Sans Serif"/>
          <w:spacing w:val="1"/>
          <w:w w:val="102"/>
          <w:sz w:val="18"/>
          <w:szCs w:val="17"/>
          <w:lang w:val="en-GB"/>
        </w:rPr>
        <w:t>Figure 2</w:t>
      </w:r>
      <w:r w:rsidR="00AF50C0">
        <w:rPr>
          <w:rFonts w:ascii="Microsoft Sans Serif" w:eastAsia="Microsoft Sans Serif" w:hAnsi="Microsoft Sans Serif" w:cs="Microsoft Sans Serif"/>
          <w:spacing w:val="1"/>
          <w:w w:val="102"/>
          <w:sz w:val="18"/>
          <w:szCs w:val="17"/>
          <w:lang w:val="en-GB"/>
        </w:rPr>
        <w:t xml:space="preserve"> </w:t>
      </w:r>
      <w:r w:rsidR="004D1D64">
        <w:rPr>
          <w:rFonts w:ascii="Microsoft Sans Serif" w:eastAsia="Microsoft Sans Serif" w:hAnsi="Microsoft Sans Serif" w:cs="Microsoft Sans Serif"/>
          <w:spacing w:val="1"/>
          <w:w w:val="102"/>
          <w:sz w:val="18"/>
          <w:szCs w:val="17"/>
          <w:lang w:val="en-GB"/>
        </w:rPr>
        <w:t xml:space="preserve">ran in </w:t>
      </w:r>
      <w:r w:rsidR="00E3658B">
        <w:rPr>
          <w:rFonts w:ascii="Microsoft Sans Serif" w:eastAsia="Microsoft Sans Serif" w:hAnsi="Microsoft Sans Serif" w:cs="Microsoft Sans Serif"/>
          <w:spacing w:val="1"/>
          <w:w w:val="102"/>
          <w:sz w:val="18"/>
          <w:szCs w:val="17"/>
          <w:lang w:val="en-GB"/>
        </w:rPr>
        <w:t>89,</w:t>
      </w:r>
      <w:r w:rsidR="004D1D64" w:rsidRPr="004D1D64">
        <w:rPr>
          <w:rFonts w:ascii="Microsoft Sans Serif" w:eastAsia="Microsoft Sans Serif" w:hAnsi="Microsoft Sans Serif" w:cs="Microsoft Sans Serif"/>
          <w:spacing w:val="1"/>
          <w:w w:val="102"/>
          <w:sz w:val="18"/>
          <w:szCs w:val="17"/>
          <w:lang w:val="en-GB"/>
        </w:rPr>
        <w:t>20</w:t>
      </w:r>
      <w:r w:rsidR="004D1D64">
        <w:rPr>
          <w:rFonts w:ascii="Microsoft Sans Serif" w:eastAsia="Microsoft Sans Serif" w:hAnsi="Microsoft Sans Serif" w:cs="Microsoft Sans Serif"/>
          <w:spacing w:val="1"/>
          <w:w w:val="102"/>
          <w:sz w:val="18"/>
          <w:szCs w:val="17"/>
          <w:lang w:val="en-GB"/>
        </w:rPr>
        <w:t xml:space="preserve"> seconds</w:t>
      </w:r>
      <w:r w:rsidR="007C3BC2">
        <w:rPr>
          <w:rFonts w:ascii="Microsoft Sans Serif" w:eastAsia="Microsoft Sans Serif" w:hAnsi="Microsoft Sans Serif" w:cs="Microsoft Sans Serif"/>
          <w:spacing w:val="1"/>
          <w:w w:val="102"/>
          <w:sz w:val="18"/>
          <w:szCs w:val="17"/>
          <w:lang w:val="en-GB"/>
        </w:rPr>
        <w:t xml:space="preserve"> on a HPC cluster, using</w:t>
      </w:r>
      <w:r w:rsidR="00FF2AEB">
        <w:rPr>
          <w:rFonts w:ascii="Microsoft Sans Serif" w:eastAsia="Microsoft Sans Serif" w:hAnsi="Microsoft Sans Serif" w:cs="Microsoft Sans Serif"/>
          <w:spacing w:val="1"/>
          <w:w w:val="102"/>
          <w:sz w:val="18"/>
          <w:szCs w:val="17"/>
          <w:lang w:val="en-GB"/>
        </w:rPr>
        <w:t xml:space="preserve"> </w:t>
      </w:r>
      <w:r w:rsidR="00CB667D" w:rsidRPr="007C3BC2">
        <w:rPr>
          <w:rFonts w:ascii="Microsoft Sans Serif" w:eastAsia="Microsoft Sans Serif" w:hAnsi="Microsoft Sans Serif" w:cs="Microsoft Sans Serif"/>
          <w:spacing w:val="1"/>
          <w:w w:val="102"/>
          <w:sz w:val="18"/>
          <w:szCs w:val="17"/>
          <w:lang w:val="en-GB"/>
        </w:rPr>
        <w:t>5</w:t>
      </w:r>
      <w:r w:rsidR="007C3BC2" w:rsidRPr="007C3BC2">
        <w:rPr>
          <w:rFonts w:ascii="Microsoft Sans Serif" w:eastAsia="Microsoft Sans Serif" w:hAnsi="Microsoft Sans Serif" w:cs="Microsoft Sans Serif"/>
          <w:spacing w:val="1"/>
          <w:w w:val="102"/>
          <w:sz w:val="18"/>
          <w:szCs w:val="17"/>
          <w:lang w:val="en-GB"/>
        </w:rPr>
        <w:t xml:space="preserve"> Dask-jobs with each 8 cpu-nodes</w:t>
      </w:r>
      <w:r w:rsidR="007C3BC2">
        <w:rPr>
          <w:rFonts w:ascii="Microsoft Sans Serif" w:eastAsia="Microsoft Sans Serif" w:hAnsi="Microsoft Sans Serif" w:cs="Microsoft Sans Serif"/>
          <w:spacing w:val="1"/>
          <w:w w:val="102"/>
          <w:sz w:val="18"/>
          <w:szCs w:val="17"/>
          <w:lang w:val="en-GB"/>
        </w:rPr>
        <w:t>, that cut the scene in 36 parts. On land we do not calculate a bathymetry, and we stop the calculation, resulting in</w:t>
      </w:r>
      <w:r w:rsidR="00CB667D" w:rsidRPr="007C3BC2">
        <w:rPr>
          <w:rFonts w:ascii="Microsoft Sans Serif" w:eastAsia="Microsoft Sans Serif" w:hAnsi="Microsoft Sans Serif" w:cs="Microsoft Sans Serif"/>
          <w:spacing w:val="1"/>
          <w:w w:val="102"/>
          <w:sz w:val="18"/>
          <w:szCs w:val="17"/>
          <w:lang w:val="en-GB"/>
        </w:rPr>
        <w:t xml:space="preserve"> </w:t>
      </w:r>
      <w:r w:rsidR="00E26701" w:rsidRPr="007C3BC2">
        <w:rPr>
          <w:rFonts w:ascii="Microsoft Sans Serif" w:eastAsia="Microsoft Sans Serif" w:hAnsi="Microsoft Sans Serif" w:cs="Microsoft Sans Serif"/>
          <w:spacing w:val="1"/>
          <w:w w:val="102"/>
          <w:sz w:val="18"/>
          <w:szCs w:val="17"/>
          <w:lang w:val="en-GB"/>
        </w:rPr>
        <w:t xml:space="preserve">≈3.25 </w:t>
      </w:r>
      <w:r w:rsidR="007C3BC2">
        <w:rPr>
          <w:rFonts w:ascii="Microsoft Sans Serif" w:eastAsia="Microsoft Sans Serif" w:hAnsi="Microsoft Sans Serif" w:cs="Microsoft Sans Serif"/>
          <w:spacing w:val="1"/>
          <w:w w:val="102"/>
          <w:sz w:val="18"/>
          <w:szCs w:val="17"/>
          <w:lang w:val="en-GB"/>
        </w:rPr>
        <w:t xml:space="preserve">effectively </w:t>
      </w:r>
      <w:r w:rsidR="00E26701" w:rsidRPr="007C3BC2">
        <w:rPr>
          <w:rFonts w:ascii="Microsoft Sans Serif" w:eastAsia="Microsoft Sans Serif" w:hAnsi="Microsoft Sans Serif" w:cs="Microsoft Sans Serif"/>
          <w:spacing w:val="1"/>
          <w:w w:val="102"/>
          <w:sz w:val="18"/>
          <w:szCs w:val="17"/>
          <w:lang w:val="en-GB"/>
        </w:rPr>
        <w:t>used</w:t>
      </w:r>
      <w:r w:rsidR="00CB667D" w:rsidRPr="007C3BC2">
        <w:rPr>
          <w:rFonts w:ascii="Microsoft Sans Serif" w:eastAsia="Microsoft Sans Serif" w:hAnsi="Microsoft Sans Serif" w:cs="Microsoft Sans Serif"/>
          <w:spacing w:val="1"/>
          <w:w w:val="102"/>
          <w:sz w:val="18"/>
          <w:szCs w:val="17"/>
          <w:lang w:val="en-GB"/>
        </w:rPr>
        <w:t xml:space="preserve"> </w:t>
      </w:r>
      <w:r w:rsidR="007C3BC2" w:rsidRPr="007C3BC2">
        <w:rPr>
          <w:rFonts w:ascii="Microsoft Sans Serif" w:eastAsia="Microsoft Sans Serif" w:hAnsi="Microsoft Sans Serif" w:cs="Microsoft Sans Serif"/>
          <w:spacing w:val="1"/>
          <w:w w:val="102"/>
          <w:sz w:val="18"/>
          <w:szCs w:val="17"/>
          <w:lang w:val="en-GB"/>
        </w:rPr>
        <w:t xml:space="preserve">cpu-nodes </w:t>
      </w:r>
      <w:r w:rsidR="007C3BC2">
        <w:rPr>
          <w:rFonts w:ascii="Microsoft Sans Serif" w:eastAsia="Microsoft Sans Serif" w:hAnsi="Microsoft Sans Serif" w:cs="Microsoft Sans Serif"/>
          <w:spacing w:val="1"/>
          <w:w w:val="102"/>
          <w:sz w:val="18"/>
          <w:szCs w:val="17"/>
          <w:lang w:val="en-GB"/>
        </w:rPr>
        <w:t>and</w:t>
      </w:r>
      <w:r w:rsidR="006254FC">
        <w:rPr>
          <w:rFonts w:ascii="Microsoft Sans Serif" w:eastAsia="Microsoft Sans Serif" w:hAnsi="Microsoft Sans Serif" w:cs="Microsoft Sans Serif"/>
          <w:spacing w:val="1"/>
          <w:w w:val="102"/>
          <w:sz w:val="18"/>
          <w:szCs w:val="17"/>
          <w:lang w:val="en-GB"/>
        </w:rPr>
        <w:t xml:space="preserve"> approximately 9,5</w:t>
      </w:r>
      <w:r w:rsidR="00E26701">
        <w:rPr>
          <w:rFonts w:ascii="Microsoft Sans Serif" w:eastAsia="Microsoft Sans Serif" w:hAnsi="Microsoft Sans Serif" w:cs="Microsoft Sans Serif"/>
          <w:spacing w:val="1"/>
          <w:w w:val="102"/>
          <w:sz w:val="18"/>
          <w:szCs w:val="17"/>
          <w:lang w:val="en-GB"/>
        </w:rPr>
        <w:t xml:space="preserve"> GB</w:t>
      </w:r>
      <w:r w:rsidR="00CB667D">
        <w:rPr>
          <w:rFonts w:ascii="Microsoft Sans Serif" w:eastAsia="Microsoft Sans Serif" w:hAnsi="Microsoft Sans Serif" w:cs="Microsoft Sans Serif"/>
          <w:spacing w:val="1"/>
          <w:w w:val="102"/>
          <w:sz w:val="18"/>
          <w:szCs w:val="17"/>
          <w:lang w:val="en-GB"/>
        </w:rPr>
        <w:t xml:space="preserve"> </w:t>
      </w:r>
      <w:r w:rsidR="00E26701">
        <w:rPr>
          <w:rFonts w:ascii="Microsoft Sans Serif" w:eastAsia="Microsoft Sans Serif" w:hAnsi="Microsoft Sans Serif" w:cs="Microsoft Sans Serif"/>
          <w:spacing w:val="1"/>
          <w:w w:val="102"/>
          <w:sz w:val="18"/>
          <w:szCs w:val="17"/>
          <w:lang w:val="en-GB"/>
        </w:rPr>
        <w:t xml:space="preserve">associated </w:t>
      </w:r>
      <w:r w:rsidR="00CB667D">
        <w:rPr>
          <w:rFonts w:ascii="Microsoft Sans Serif" w:eastAsia="Microsoft Sans Serif" w:hAnsi="Microsoft Sans Serif" w:cs="Microsoft Sans Serif"/>
          <w:spacing w:val="1"/>
          <w:w w:val="102"/>
          <w:sz w:val="18"/>
          <w:szCs w:val="17"/>
          <w:lang w:val="en-GB"/>
        </w:rPr>
        <w:t>memory</w:t>
      </w:r>
      <w:r w:rsidR="00FF2AEB">
        <w:rPr>
          <w:rFonts w:ascii="Microsoft Sans Serif" w:eastAsia="Microsoft Sans Serif" w:hAnsi="Microsoft Sans Serif" w:cs="Microsoft Sans Serif"/>
          <w:spacing w:val="1"/>
          <w:w w:val="102"/>
          <w:sz w:val="18"/>
          <w:szCs w:val="17"/>
          <w:lang w:val="en-GB"/>
        </w:rPr>
        <w:t>.</w:t>
      </w:r>
    </w:p>
    <w:p w14:paraId="30EA9517" w14:textId="77777777" w:rsidR="00A325A7" w:rsidRDefault="00A325A7" w:rsidP="002A4953">
      <w:pPr>
        <w:spacing w:after="0" w:line="240" w:lineRule="auto"/>
        <w:jc w:val="both"/>
        <w:rPr>
          <w:rFonts w:ascii="Microsoft Sans Serif" w:eastAsia="Microsoft Sans Serif" w:hAnsi="Microsoft Sans Serif" w:cs="Microsoft Sans Serif"/>
          <w:spacing w:val="1"/>
          <w:w w:val="102"/>
          <w:sz w:val="18"/>
          <w:szCs w:val="17"/>
          <w:lang w:val="en-GB"/>
        </w:rPr>
      </w:pPr>
    </w:p>
    <w:p w14:paraId="46C5FE09" w14:textId="536A99A9" w:rsidR="00A325A7" w:rsidRDefault="007E44C1" w:rsidP="002A495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RESULTS</w:t>
      </w:r>
    </w:p>
    <w:p w14:paraId="53D4CCB0" w14:textId="37BD3313" w:rsidR="0092027A" w:rsidRDefault="0092027A" w:rsidP="002A4953">
      <w:pPr>
        <w:spacing w:after="0" w:line="240" w:lineRule="auto"/>
        <w:jc w:val="both"/>
        <w:rPr>
          <w:rFonts w:ascii="Microsoft Sans Serif" w:eastAsia="Microsoft Sans Serif" w:hAnsi="Microsoft Sans Serif" w:cs="Microsoft Sans Serif"/>
          <w:spacing w:val="1"/>
          <w:w w:val="102"/>
          <w:sz w:val="18"/>
          <w:szCs w:val="17"/>
          <w:lang w:val="en-GB"/>
        </w:rPr>
      </w:pPr>
      <w:r w:rsidRPr="000B486D">
        <w:rPr>
          <w:rFonts w:ascii="Microsoft Sans Serif" w:eastAsia="Microsoft Sans Serif" w:hAnsi="Microsoft Sans Serif" w:cs="Microsoft Sans Serif"/>
          <w:spacing w:val="1"/>
          <w:w w:val="102"/>
          <w:sz w:val="18"/>
          <w:szCs w:val="17"/>
          <w:lang w:val="en-GB"/>
        </w:rPr>
        <w:t>Figure 2</w:t>
      </w:r>
      <w:r>
        <w:rPr>
          <w:rFonts w:ascii="Microsoft Sans Serif" w:eastAsia="Microsoft Sans Serif" w:hAnsi="Microsoft Sans Serif" w:cs="Microsoft Sans Serif"/>
          <w:spacing w:val="1"/>
          <w:w w:val="102"/>
          <w:sz w:val="18"/>
          <w:szCs w:val="17"/>
          <w:lang w:val="en-GB"/>
        </w:rPr>
        <w:t xml:space="preserve"> shows an example result of </w:t>
      </w:r>
      <w:r w:rsidRPr="00A62D1A">
        <w:rPr>
          <w:rFonts w:ascii="Microsoft Sans Serif" w:eastAsia="Microsoft Sans Serif" w:hAnsi="Microsoft Sans Serif" w:cs="Microsoft Sans Serif"/>
          <w:i/>
          <w:spacing w:val="1"/>
          <w:w w:val="102"/>
          <w:sz w:val="18"/>
          <w:szCs w:val="17"/>
          <w:lang w:val="en-GB"/>
        </w:rPr>
        <w:t>S2Shores</w:t>
      </w:r>
      <w:r w:rsidR="00376A1A" w:rsidRPr="00A62D1A">
        <w:rPr>
          <w:rFonts w:ascii="Microsoft Sans Serif" w:eastAsia="Microsoft Sans Serif" w:hAnsi="Microsoft Sans Serif" w:cs="Microsoft Sans Serif"/>
          <w:i/>
          <w:spacing w:val="1"/>
          <w:w w:val="102"/>
          <w:sz w:val="18"/>
          <w:szCs w:val="17"/>
          <w:lang w:val="en-GB"/>
        </w:rPr>
        <w:t xml:space="preserve"> </w:t>
      </w:r>
      <w:r w:rsidR="00376A1A">
        <w:rPr>
          <w:rFonts w:ascii="Microsoft Sans Serif" w:eastAsia="Microsoft Sans Serif" w:hAnsi="Microsoft Sans Serif" w:cs="Microsoft Sans Serif"/>
          <w:spacing w:val="1"/>
          <w:w w:val="102"/>
          <w:sz w:val="18"/>
          <w:szCs w:val="17"/>
          <w:lang w:val="en-GB"/>
        </w:rPr>
        <w:t>covering an area in the order of 4400</w:t>
      </w:r>
      <w:r w:rsidR="00376A1A" w:rsidRPr="00376A1A">
        <w:rPr>
          <w:rFonts w:ascii="Microsoft Sans Serif" w:eastAsia="Microsoft Sans Serif" w:hAnsi="Microsoft Sans Serif" w:cs="Microsoft Sans Serif"/>
          <w:spacing w:val="1"/>
          <w:w w:val="102"/>
          <w:sz w:val="18"/>
          <w:szCs w:val="17"/>
          <w:lang w:val="en-GB"/>
        </w:rPr>
        <w:t xml:space="preserve"> </w:t>
      </w:r>
      <w:r w:rsidR="00376A1A">
        <w:rPr>
          <w:rFonts w:ascii="Microsoft Sans Serif" w:eastAsia="Microsoft Sans Serif" w:hAnsi="Microsoft Sans Serif" w:cs="Microsoft Sans Serif"/>
          <w:spacing w:val="1"/>
          <w:w w:val="102"/>
          <w:sz w:val="18"/>
          <w:szCs w:val="17"/>
          <w:lang w:val="en-GB"/>
        </w:rPr>
        <w:t xml:space="preserve">km² of water </w:t>
      </w:r>
      <w:r w:rsidR="00A62D1A">
        <w:rPr>
          <w:rFonts w:ascii="Microsoft Sans Serif" w:eastAsia="Microsoft Sans Serif" w:hAnsi="Microsoft Sans Serif" w:cs="Microsoft Sans Serif"/>
          <w:spacing w:val="1"/>
          <w:w w:val="102"/>
          <w:sz w:val="18"/>
          <w:szCs w:val="17"/>
          <w:lang w:val="en-GB"/>
        </w:rPr>
        <w:t xml:space="preserve">around the Gironde (MGRS-tile 31TXR) </w:t>
      </w:r>
      <w:r w:rsidR="00376A1A">
        <w:rPr>
          <w:rFonts w:ascii="Microsoft Sans Serif" w:eastAsia="Microsoft Sans Serif" w:hAnsi="Microsoft Sans Serif" w:cs="Microsoft Sans Serif"/>
          <w:spacing w:val="1"/>
          <w:w w:val="102"/>
          <w:sz w:val="18"/>
          <w:szCs w:val="17"/>
          <w:lang w:val="en-GB"/>
        </w:rPr>
        <w:t>at 500x500 m resolution</w:t>
      </w:r>
      <w:r w:rsidR="00FA32E3">
        <w:rPr>
          <w:rFonts w:ascii="Microsoft Sans Serif" w:eastAsia="Microsoft Sans Serif" w:hAnsi="Microsoft Sans Serif" w:cs="Microsoft Sans Serif"/>
          <w:spacing w:val="1"/>
          <w:w w:val="102"/>
          <w:sz w:val="18"/>
          <w:szCs w:val="17"/>
          <w:lang w:val="en-GB"/>
        </w:rPr>
        <w:t>. This resolution is</w:t>
      </w:r>
      <w:r w:rsidR="00AD068C">
        <w:rPr>
          <w:rFonts w:ascii="Microsoft Sans Serif" w:eastAsia="Microsoft Sans Serif" w:hAnsi="Microsoft Sans Serif" w:cs="Microsoft Sans Serif"/>
          <w:spacing w:val="1"/>
          <w:w w:val="102"/>
          <w:sz w:val="18"/>
          <w:szCs w:val="17"/>
          <w:lang w:val="en-GB"/>
        </w:rPr>
        <w:t xml:space="preserve"> similar to the world atlas (</w:t>
      </w:r>
      <w:r w:rsidR="00AD068C" w:rsidRPr="00E43D2F">
        <w:rPr>
          <w:rFonts w:ascii="Microsoft Sans Serif" w:eastAsia="Microsoft Sans Serif" w:hAnsi="Microsoft Sans Serif" w:cs="Microsoft Sans Serif"/>
          <w:color w:val="4F81BD" w:themeColor="accent1"/>
          <w:spacing w:val="1"/>
          <w:w w:val="102"/>
          <w:sz w:val="18"/>
          <w:szCs w:val="17"/>
          <w:lang w:val="en-GB"/>
        </w:rPr>
        <w:t>Almar et al. 2021</w:t>
      </w:r>
      <w:r w:rsidR="00AD068C" w:rsidRPr="00AD068C">
        <w:rPr>
          <w:rFonts w:ascii="Microsoft Sans Serif" w:eastAsia="Microsoft Sans Serif" w:hAnsi="Microsoft Sans Serif" w:cs="Microsoft Sans Serif"/>
          <w:spacing w:val="1"/>
          <w:w w:val="102"/>
          <w:sz w:val="18"/>
          <w:szCs w:val="17"/>
          <w:lang w:val="en-GB"/>
        </w:rPr>
        <w:t>)</w:t>
      </w:r>
      <w:r w:rsidR="00FA32E3">
        <w:rPr>
          <w:rFonts w:ascii="Microsoft Sans Serif" w:eastAsia="Microsoft Sans Serif" w:hAnsi="Microsoft Sans Serif" w:cs="Microsoft Sans Serif"/>
          <w:spacing w:val="1"/>
          <w:w w:val="102"/>
          <w:sz w:val="18"/>
          <w:szCs w:val="17"/>
          <w:lang w:val="en-GB"/>
        </w:rPr>
        <w:t xml:space="preserve"> but the resolution itself is numerically </w:t>
      </w:r>
      <w:r w:rsidR="00ED74E4">
        <w:rPr>
          <w:rFonts w:ascii="Microsoft Sans Serif" w:eastAsia="Microsoft Sans Serif" w:hAnsi="Microsoft Sans Serif" w:cs="Microsoft Sans Serif"/>
          <w:spacing w:val="1"/>
          <w:w w:val="102"/>
          <w:sz w:val="18"/>
          <w:szCs w:val="17"/>
          <w:lang w:val="en-GB"/>
        </w:rPr>
        <w:t>unlimited</w:t>
      </w:r>
      <w:r w:rsidR="00FA32E3">
        <w:rPr>
          <w:rFonts w:ascii="Microsoft Sans Serif" w:eastAsia="Microsoft Sans Serif" w:hAnsi="Microsoft Sans Serif" w:cs="Microsoft Sans Serif"/>
          <w:spacing w:val="1"/>
          <w:w w:val="102"/>
          <w:sz w:val="18"/>
          <w:szCs w:val="17"/>
          <w:lang w:val="en-GB"/>
        </w:rPr>
        <w:t xml:space="preserve"> however, one needs to pose the question </w:t>
      </w:r>
      <w:r w:rsidR="00ED74E4">
        <w:rPr>
          <w:rFonts w:ascii="Microsoft Sans Serif" w:eastAsia="Microsoft Sans Serif" w:hAnsi="Microsoft Sans Serif" w:cs="Microsoft Sans Serif"/>
          <w:spacing w:val="1"/>
          <w:w w:val="102"/>
          <w:sz w:val="18"/>
          <w:szCs w:val="17"/>
          <w:lang w:val="en-GB"/>
        </w:rPr>
        <w:t xml:space="preserve">if the wave conditions can resolve sought morphological features. </w:t>
      </w:r>
      <w:r>
        <w:rPr>
          <w:rFonts w:ascii="Microsoft Sans Serif" w:eastAsia="Microsoft Sans Serif" w:hAnsi="Microsoft Sans Serif" w:cs="Microsoft Sans Serif"/>
          <w:spacing w:val="1"/>
          <w:w w:val="102"/>
          <w:sz w:val="18"/>
          <w:szCs w:val="17"/>
          <w:lang w:val="en-GB"/>
        </w:rPr>
        <w:t>For the performance per detection method or inversion,</w:t>
      </w:r>
      <w:r w:rsidR="00376A1A">
        <w:rPr>
          <w:rFonts w:ascii="Microsoft Sans Serif" w:eastAsia="Microsoft Sans Serif" w:hAnsi="Microsoft Sans Serif" w:cs="Microsoft Sans Serif"/>
          <w:spacing w:val="1"/>
          <w:w w:val="102"/>
          <w:sz w:val="18"/>
          <w:szCs w:val="17"/>
          <w:lang w:val="en-GB"/>
        </w:rPr>
        <w:t xml:space="preserve"> we refer to the base </w:t>
      </w:r>
      <w:r>
        <w:rPr>
          <w:rFonts w:ascii="Microsoft Sans Serif" w:eastAsia="Microsoft Sans Serif" w:hAnsi="Microsoft Sans Serif" w:cs="Microsoft Sans Serif"/>
          <w:spacing w:val="1"/>
          <w:w w:val="102"/>
          <w:sz w:val="18"/>
          <w:szCs w:val="17"/>
          <w:lang w:val="en-GB"/>
        </w:rPr>
        <w:t>papers</w:t>
      </w:r>
      <w:r w:rsidR="00376A1A">
        <w:rPr>
          <w:rFonts w:ascii="Microsoft Sans Serif" w:eastAsia="Microsoft Sans Serif" w:hAnsi="Microsoft Sans Serif" w:cs="Microsoft Sans Serif"/>
          <w:spacing w:val="1"/>
          <w:w w:val="102"/>
          <w:sz w:val="18"/>
          <w:szCs w:val="17"/>
          <w:lang w:val="en-GB"/>
        </w:rPr>
        <w:t xml:space="preserve"> pointed out earlier</w:t>
      </w:r>
      <w:r>
        <w:rPr>
          <w:rFonts w:ascii="Microsoft Sans Serif" w:eastAsia="Microsoft Sans Serif" w:hAnsi="Microsoft Sans Serif" w:cs="Microsoft Sans Serif"/>
          <w:spacing w:val="1"/>
          <w:w w:val="102"/>
          <w:sz w:val="18"/>
          <w:szCs w:val="17"/>
          <w:lang w:val="en-GB"/>
        </w:rPr>
        <w:t>.</w:t>
      </w:r>
      <w:r w:rsidR="00376A1A">
        <w:rPr>
          <w:rFonts w:ascii="Microsoft Sans Serif" w:eastAsia="Microsoft Sans Serif" w:hAnsi="Microsoft Sans Serif" w:cs="Microsoft Sans Serif"/>
          <w:spacing w:val="1"/>
          <w:w w:val="102"/>
          <w:sz w:val="18"/>
          <w:szCs w:val="17"/>
          <w:lang w:val="en-GB"/>
        </w:rPr>
        <w:t xml:space="preserve"> The depth estimation result in </w:t>
      </w:r>
      <w:r w:rsidR="00376A1A" w:rsidRPr="000B486D">
        <w:rPr>
          <w:rFonts w:ascii="Microsoft Sans Serif" w:eastAsia="Microsoft Sans Serif" w:hAnsi="Microsoft Sans Serif" w:cs="Microsoft Sans Serif"/>
          <w:spacing w:val="1"/>
          <w:w w:val="102"/>
          <w:sz w:val="18"/>
          <w:szCs w:val="17"/>
          <w:lang w:val="en-GB"/>
        </w:rPr>
        <w:t>Figure 2</w:t>
      </w:r>
      <w:r w:rsidR="00376A1A">
        <w:rPr>
          <w:rFonts w:ascii="Microsoft Sans Serif" w:eastAsia="Microsoft Sans Serif" w:hAnsi="Microsoft Sans Serif" w:cs="Microsoft Sans Serif"/>
          <w:spacing w:val="1"/>
          <w:w w:val="102"/>
          <w:sz w:val="18"/>
          <w:szCs w:val="17"/>
          <w:lang w:val="en-GB"/>
        </w:rPr>
        <w:t xml:space="preserve"> represents a single estimation method, in this case the spatial correlation for a single layer. Single layer in this case means, for each </w:t>
      </w:r>
      <w:r w:rsidR="00376A1A">
        <w:rPr>
          <w:rFonts w:ascii="Microsoft Sans Serif" w:eastAsia="Microsoft Sans Serif" w:hAnsi="Microsoft Sans Serif" w:cs="Microsoft Sans Serif"/>
          <w:spacing w:val="1"/>
          <w:w w:val="102"/>
          <w:sz w:val="18"/>
          <w:szCs w:val="17"/>
          <w:lang w:val="en-GB"/>
        </w:rPr>
        <w:t xml:space="preserve">point we take the single most radiometrically energetic direction, estimate the propagation for that direction so on, and so forth. Notably, all methods, but particularly the spectral method, can generate multiple depth estimations per point, considering the possible multitude of wave patterns at a given point. </w:t>
      </w:r>
      <w:r w:rsidR="00484206">
        <w:rPr>
          <w:rFonts w:ascii="Microsoft Sans Serif" w:eastAsia="Microsoft Sans Serif" w:hAnsi="Microsoft Sans Serif" w:cs="Microsoft Sans Serif"/>
          <w:spacing w:val="1"/>
          <w:w w:val="102"/>
          <w:sz w:val="18"/>
          <w:szCs w:val="17"/>
          <w:lang w:val="en-GB"/>
        </w:rPr>
        <w:t>Hence</w:t>
      </w:r>
      <w:r w:rsidR="00376A1A">
        <w:rPr>
          <w:rFonts w:ascii="Microsoft Sans Serif" w:eastAsia="Microsoft Sans Serif" w:hAnsi="Microsoft Sans Serif" w:cs="Microsoft Sans Serif"/>
          <w:spacing w:val="1"/>
          <w:w w:val="102"/>
          <w:sz w:val="18"/>
          <w:szCs w:val="17"/>
          <w:lang w:val="en-GB"/>
        </w:rPr>
        <w:t xml:space="preserve">, for the single method, single layer, unfiltered result in </w:t>
      </w:r>
      <w:r w:rsidR="00376A1A" w:rsidRPr="000B486D">
        <w:rPr>
          <w:rFonts w:ascii="Microsoft Sans Serif" w:eastAsia="Microsoft Sans Serif" w:hAnsi="Microsoft Sans Serif" w:cs="Microsoft Sans Serif"/>
          <w:spacing w:val="1"/>
          <w:w w:val="102"/>
          <w:sz w:val="18"/>
          <w:szCs w:val="17"/>
          <w:lang w:val="en-GB"/>
        </w:rPr>
        <w:t>Figure 2</w:t>
      </w:r>
      <w:r w:rsidR="00376A1A">
        <w:rPr>
          <w:rFonts w:ascii="Microsoft Sans Serif" w:eastAsia="Microsoft Sans Serif" w:hAnsi="Microsoft Sans Serif" w:cs="Microsoft Sans Serif"/>
          <w:spacing w:val="1"/>
          <w:w w:val="102"/>
          <w:sz w:val="18"/>
          <w:szCs w:val="17"/>
          <w:lang w:val="en-GB"/>
        </w:rPr>
        <w:t xml:space="preserve"> we do see some estimation noise in the deepest and </w:t>
      </w:r>
      <w:r w:rsidR="00AD068C">
        <w:rPr>
          <w:rFonts w:ascii="Microsoft Sans Serif" w:eastAsia="Microsoft Sans Serif" w:hAnsi="Microsoft Sans Serif" w:cs="Microsoft Sans Serif"/>
          <w:spacing w:val="1"/>
          <w:w w:val="102"/>
          <w:sz w:val="18"/>
          <w:szCs w:val="17"/>
          <w:lang w:val="en-GB"/>
        </w:rPr>
        <w:t>shallowest parts of the domain. Similarly</w:t>
      </w:r>
      <w:r w:rsidR="007710B1">
        <w:rPr>
          <w:rFonts w:ascii="Microsoft Sans Serif" w:eastAsia="Microsoft Sans Serif" w:hAnsi="Microsoft Sans Serif" w:cs="Microsoft Sans Serif"/>
          <w:spacing w:val="1"/>
          <w:w w:val="102"/>
          <w:sz w:val="18"/>
          <w:szCs w:val="17"/>
          <w:lang w:val="en-GB"/>
        </w:rPr>
        <w:t>,</w:t>
      </w:r>
      <w:r w:rsidR="00AD068C">
        <w:rPr>
          <w:rFonts w:ascii="Microsoft Sans Serif" w:eastAsia="Microsoft Sans Serif" w:hAnsi="Microsoft Sans Serif" w:cs="Microsoft Sans Serif"/>
          <w:spacing w:val="1"/>
          <w:w w:val="102"/>
          <w:sz w:val="18"/>
          <w:szCs w:val="17"/>
          <w:lang w:val="en-GB"/>
        </w:rPr>
        <w:t xml:space="preserve"> diagonal lines</w:t>
      </w:r>
      <w:r w:rsidR="007710B1">
        <w:rPr>
          <w:rFonts w:ascii="Microsoft Sans Serif" w:eastAsia="Microsoft Sans Serif" w:hAnsi="Microsoft Sans Serif" w:cs="Microsoft Sans Serif"/>
          <w:spacing w:val="1"/>
          <w:w w:val="102"/>
          <w:sz w:val="18"/>
          <w:szCs w:val="17"/>
          <w:lang w:val="en-GB"/>
        </w:rPr>
        <w:t xml:space="preserve"> of absent depth estimations,</w:t>
      </w:r>
      <w:r w:rsidR="00AD068C">
        <w:rPr>
          <w:rFonts w:ascii="Microsoft Sans Serif" w:eastAsia="Microsoft Sans Serif" w:hAnsi="Microsoft Sans Serif" w:cs="Microsoft Sans Serif"/>
          <w:spacing w:val="1"/>
          <w:w w:val="102"/>
          <w:sz w:val="18"/>
          <w:szCs w:val="17"/>
          <w:lang w:val="en-GB"/>
        </w:rPr>
        <w:t xml:space="preserve"> following</w:t>
      </w:r>
      <w:r w:rsidR="007710B1">
        <w:rPr>
          <w:rFonts w:ascii="Microsoft Sans Serif" w:eastAsia="Microsoft Sans Serif" w:hAnsi="Microsoft Sans Serif" w:cs="Microsoft Sans Serif"/>
          <w:spacing w:val="1"/>
          <w:w w:val="102"/>
          <w:sz w:val="18"/>
          <w:szCs w:val="17"/>
          <w:lang w:val="en-GB"/>
        </w:rPr>
        <w:t xml:space="preserve"> the satellite’s orbit, accentuates the</w:t>
      </w:r>
      <w:r w:rsidR="00AD068C">
        <w:rPr>
          <w:rFonts w:ascii="Microsoft Sans Serif" w:eastAsia="Microsoft Sans Serif" w:hAnsi="Microsoft Sans Serif" w:cs="Microsoft Sans Serif"/>
          <w:spacing w:val="1"/>
          <w:w w:val="102"/>
          <w:sz w:val="18"/>
          <w:szCs w:val="17"/>
          <w:lang w:val="en-GB"/>
        </w:rPr>
        <w:t xml:space="preserve"> interface between two detectors (Sentinel 2 has 12 detectors and 12 detector bands</w:t>
      </w:r>
      <w:r w:rsidR="007710B1">
        <w:rPr>
          <w:rFonts w:ascii="Microsoft Sans Serif" w:eastAsia="Microsoft Sans Serif" w:hAnsi="Microsoft Sans Serif" w:cs="Microsoft Sans Serif"/>
          <w:spacing w:val="1"/>
          <w:w w:val="102"/>
          <w:sz w:val="18"/>
          <w:szCs w:val="17"/>
          <w:lang w:val="en-GB"/>
        </w:rPr>
        <w:t xml:space="preserve"> --</w:t>
      </w:r>
      <w:r w:rsidR="00AD068C">
        <w:rPr>
          <w:rFonts w:ascii="Microsoft Sans Serif" w:eastAsia="Microsoft Sans Serif" w:hAnsi="Microsoft Sans Serif" w:cs="Microsoft Sans Serif"/>
          <w:spacing w:val="1"/>
          <w:w w:val="102"/>
          <w:sz w:val="18"/>
          <w:szCs w:val="17"/>
          <w:lang w:val="en-GB"/>
        </w:rPr>
        <w:t xml:space="preserve">more details </w:t>
      </w:r>
      <w:r w:rsidR="007710B1">
        <w:rPr>
          <w:rFonts w:ascii="Microsoft Sans Serif" w:eastAsia="Microsoft Sans Serif" w:hAnsi="Microsoft Sans Serif" w:cs="Microsoft Sans Serif"/>
          <w:spacing w:val="1"/>
          <w:w w:val="102"/>
          <w:sz w:val="18"/>
          <w:szCs w:val="17"/>
          <w:lang w:val="en-GB"/>
        </w:rPr>
        <w:t xml:space="preserve">in the ESA User manual or </w:t>
      </w:r>
      <w:r w:rsidR="007710B1" w:rsidRPr="004A6C86">
        <w:rPr>
          <w:rFonts w:ascii="Microsoft Sans Serif" w:eastAsia="Microsoft Sans Serif" w:hAnsi="Microsoft Sans Serif" w:cs="Microsoft Sans Serif"/>
          <w:color w:val="4F81BD" w:themeColor="accent1"/>
          <w:spacing w:val="1"/>
          <w:sz w:val="18"/>
          <w:szCs w:val="17"/>
          <w:lang w:val="en-GB"/>
        </w:rPr>
        <w:t xml:space="preserve">Binet et al, </w:t>
      </w:r>
      <w:r w:rsidR="007710B1" w:rsidRPr="007710B1">
        <w:rPr>
          <w:rFonts w:ascii="Microsoft Sans Serif" w:eastAsia="Microsoft Sans Serif" w:hAnsi="Microsoft Sans Serif" w:cs="Microsoft Sans Serif"/>
          <w:spacing w:val="1"/>
          <w:sz w:val="18"/>
          <w:szCs w:val="17"/>
          <w:lang w:val="en-GB"/>
        </w:rPr>
        <w:t>(</w:t>
      </w:r>
      <w:r w:rsidR="007710B1" w:rsidRPr="004A6C86">
        <w:rPr>
          <w:rFonts w:ascii="Microsoft Sans Serif" w:eastAsia="Microsoft Sans Serif" w:hAnsi="Microsoft Sans Serif" w:cs="Microsoft Sans Serif"/>
          <w:color w:val="4F81BD" w:themeColor="accent1"/>
          <w:spacing w:val="1"/>
          <w:sz w:val="18"/>
          <w:szCs w:val="17"/>
          <w:lang w:val="en-GB"/>
        </w:rPr>
        <w:t>2022</w:t>
      </w:r>
      <w:r w:rsidR="007710B1">
        <w:rPr>
          <w:rFonts w:ascii="Microsoft Sans Serif" w:eastAsia="Microsoft Sans Serif" w:hAnsi="Microsoft Sans Serif" w:cs="Microsoft Sans Serif"/>
          <w:spacing w:val="1"/>
          <w:w w:val="102"/>
          <w:sz w:val="18"/>
          <w:szCs w:val="17"/>
          <w:lang w:val="en-GB"/>
        </w:rPr>
        <w:t>)</w:t>
      </w:r>
      <w:r w:rsidR="00AD068C">
        <w:rPr>
          <w:rFonts w:ascii="Microsoft Sans Serif" w:eastAsia="Microsoft Sans Serif" w:hAnsi="Microsoft Sans Serif" w:cs="Microsoft Sans Serif"/>
          <w:spacing w:val="1"/>
          <w:w w:val="102"/>
          <w:sz w:val="18"/>
          <w:szCs w:val="17"/>
          <w:lang w:val="en-GB"/>
        </w:rPr>
        <w:t xml:space="preserve">). </w:t>
      </w:r>
    </w:p>
    <w:p w14:paraId="2FDB465E" w14:textId="57446857" w:rsidR="001C3BA1" w:rsidRDefault="008A376B" w:rsidP="002A495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pict w14:anchorId="7A5C7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5pt;height:293.65pt">
            <v:imagedata r:id="rId17" o:title="20220817_result_31TXR_adapted_300DPI"/>
          </v:shape>
        </w:pict>
      </w:r>
    </w:p>
    <w:p w14:paraId="334DCE66" w14:textId="43CF6BB5" w:rsidR="00732A1F" w:rsidRDefault="00732A1F" w:rsidP="00732A1F">
      <w:pPr>
        <w:spacing w:before="49" w:after="0" w:line="245" w:lineRule="auto"/>
        <w:ind w:right="69"/>
        <w:jc w:val="both"/>
        <w:rPr>
          <w:rFonts w:ascii="Microsoft Sans Serif" w:eastAsia="Microsoft Sans Serif" w:hAnsi="Microsoft Sans Serif" w:cs="Microsoft Sans Serif"/>
          <w:spacing w:val="1"/>
          <w:sz w:val="17"/>
          <w:szCs w:val="17"/>
        </w:rPr>
      </w:pPr>
      <w:r w:rsidRPr="00732A1F">
        <w:rPr>
          <w:rFonts w:ascii="Microsoft Sans Serif" w:eastAsia="Microsoft Sans Serif" w:hAnsi="Microsoft Sans Serif" w:cs="Microsoft Sans Serif"/>
          <w:spacing w:val="1"/>
          <w:sz w:val="17"/>
          <w:szCs w:val="17"/>
        </w:rPr>
        <w:t>Fig</w:t>
      </w:r>
      <w:r w:rsidRPr="00732A1F">
        <w:rPr>
          <w:rFonts w:ascii="Microsoft Sans Serif" w:eastAsia="Microsoft Sans Serif" w:hAnsi="Microsoft Sans Serif" w:cs="Microsoft Sans Serif"/>
          <w:spacing w:val="-1"/>
          <w:sz w:val="17"/>
          <w:szCs w:val="17"/>
        </w:rPr>
        <w:t>u</w:t>
      </w:r>
      <w:r w:rsidRPr="00732A1F">
        <w:rPr>
          <w:rFonts w:ascii="Microsoft Sans Serif" w:eastAsia="Microsoft Sans Serif" w:hAnsi="Microsoft Sans Serif" w:cs="Microsoft Sans Serif"/>
          <w:spacing w:val="2"/>
          <w:sz w:val="17"/>
          <w:szCs w:val="17"/>
        </w:rPr>
        <w:t>r</w:t>
      </w:r>
      <w:r w:rsidRPr="00732A1F">
        <w:rPr>
          <w:rFonts w:ascii="Microsoft Sans Serif" w:eastAsia="Microsoft Sans Serif" w:hAnsi="Microsoft Sans Serif" w:cs="Microsoft Sans Serif"/>
          <w:sz w:val="17"/>
          <w:szCs w:val="17"/>
        </w:rPr>
        <w:t>e 2 –</w:t>
      </w:r>
      <w:r w:rsidR="009C7021">
        <w:rPr>
          <w:rFonts w:ascii="Microsoft Sans Serif" w:eastAsia="Microsoft Sans Serif" w:hAnsi="Microsoft Sans Serif" w:cs="Microsoft Sans Serif"/>
          <w:spacing w:val="1"/>
          <w:sz w:val="17"/>
          <w:szCs w:val="17"/>
        </w:rPr>
        <w:t xml:space="preserve"> A single method, single layer, thus unfiltered, d</w:t>
      </w:r>
      <w:r>
        <w:rPr>
          <w:rFonts w:ascii="Microsoft Sans Serif" w:eastAsia="Microsoft Sans Serif" w:hAnsi="Microsoft Sans Serif" w:cs="Microsoft Sans Serif"/>
          <w:spacing w:val="1"/>
          <w:sz w:val="17"/>
          <w:szCs w:val="17"/>
        </w:rPr>
        <w:t xml:space="preserve">epth estimation result using </w:t>
      </w:r>
      <w:r w:rsidRPr="00E659AE">
        <w:rPr>
          <w:rFonts w:ascii="Microsoft Sans Serif" w:eastAsia="Microsoft Sans Serif" w:hAnsi="Microsoft Sans Serif" w:cs="Microsoft Sans Serif"/>
          <w:i/>
          <w:spacing w:val="1"/>
          <w:sz w:val="17"/>
          <w:szCs w:val="17"/>
        </w:rPr>
        <w:t>S2Shores</w:t>
      </w:r>
      <w:r>
        <w:rPr>
          <w:rFonts w:ascii="Microsoft Sans Serif" w:eastAsia="Microsoft Sans Serif" w:hAnsi="Microsoft Sans Serif" w:cs="Microsoft Sans Serif"/>
          <w:spacing w:val="1"/>
          <w:sz w:val="17"/>
          <w:szCs w:val="17"/>
        </w:rPr>
        <w:t xml:space="preserve"> </w:t>
      </w:r>
      <w:r w:rsidR="005F28E3">
        <w:rPr>
          <w:rFonts w:ascii="Microsoft Sans Serif" w:eastAsia="Microsoft Sans Serif" w:hAnsi="Microsoft Sans Serif" w:cs="Microsoft Sans Serif"/>
          <w:spacing w:val="1"/>
          <w:sz w:val="17"/>
          <w:szCs w:val="17"/>
        </w:rPr>
        <w:t>around th</w:t>
      </w:r>
      <w:r w:rsidR="00E659AE">
        <w:rPr>
          <w:rFonts w:ascii="Microsoft Sans Serif" w:eastAsia="Microsoft Sans Serif" w:hAnsi="Microsoft Sans Serif" w:cs="Microsoft Sans Serif"/>
          <w:spacing w:val="1"/>
          <w:sz w:val="17"/>
          <w:szCs w:val="17"/>
        </w:rPr>
        <w:t>e Gironde delta, stretching from</w:t>
      </w:r>
      <w:r w:rsidR="00F856C9">
        <w:rPr>
          <w:rFonts w:ascii="Microsoft Sans Serif" w:eastAsia="Microsoft Sans Serif" w:hAnsi="Microsoft Sans Serif" w:cs="Microsoft Sans Serif"/>
          <w:spacing w:val="1"/>
          <w:sz w:val="17"/>
          <w:szCs w:val="17"/>
        </w:rPr>
        <w:t xml:space="preserve"> the North of</w:t>
      </w:r>
      <w:r w:rsidR="00E659AE">
        <w:rPr>
          <w:rFonts w:ascii="Microsoft Sans Serif" w:eastAsia="Microsoft Sans Serif" w:hAnsi="Microsoft Sans Serif" w:cs="Microsoft Sans Serif"/>
          <w:spacing w:val="1"/>
          <w:sz w:val="17"/>
          <w:szCs w:val="17"/>
        </w:rPr>
        <w:t xml:space="preserve"> </w:t>
      </w:r>
      <w:r w:rsidR="00E659AE" w:rsidRPr="00F856C9">
        <w:rPr>
          <w:rFonts w:ascii="Microsoft Sans Serif" w:eastAsia="Microsoft Sans Serif" w:hAnsi="Microsoft Sans Serif" w:cs="Microsoft Sans Serif"/>
          <w:i/>
          <w:spacing w:val="1"/>
          <w:sz w:val="17"/>
          <w:szCs w:val="17"/>
        </w:rPr>
        <w:t>Ile d’Oléron</w:t>
      </w:r>
      <w:r w:rsidR="00E659AE">
        <w:rPr>
          <w:rFonts w:ascii="Microsoft Sans Serif" w:eastAsia="Microsoft Sans Serif" w:hAnsi="Microsoft Sans Serif" w:cs="Microsoft Sans Serif"/>
          <w:spacing w:val="1"/>
          <w:sz w:val="17"/>
          <w:szCs w:val="17"/>
        </w:rPr>
        <w:t xml:space="preserve"> to</w:t>
      </w:r>
      <w:r w:rsidR="00F856C9">
        <w:rPr>
          <w:rFonts w:ascii="Microsoft Sans Serif" w:eastAsia="Microsoft Sans Serif" w:hAnsi="Microsoft Sans Serif" w:cs="Microsoft Sans Serif"/>
          <w:spacing w:val="1"/>
          <w:sz w:val="17"/>
          <w:szCs w:val="17"/>
        </w:rPr>
        <w:t xml:space="preserve"> just North of </w:t>
      </w:r>
      <w:r w:rsidR="00F856C9" w:rsidRPr="00F856C9">
        <w:rPr>
          <w:rFonts w:ascii="Microsoft Sans Serif" w:eastAsia="Microsoft Sans Serif" w:hAnsi="Microsoft Sans Serif" w:cs="Microsoft Sans Serif"/>
          <w:i/>
          <w:spacing w:val="1"/>
          <w:sz w:val="17"/>
          <w:szCs w:val="17"/>
        </w:rPr>
        <w:t>Lacanau</w:t>
      </w:r>
      <w:r w:rsidR="00F856C9">
        <w:rPr>
          <w:rFonts w:ascii="Microsoft Sans Serif" w:eastAsia="Microsoft Sans Serif" w:hAnsi="Microsoft Sans Serif" w:cs="Microsoft Sans Serif"/>
          <w:spacing w:val="1"/>
          <w:sz w:val="17"/>
          <w:szCs w:val="17"/>
        </w:rPr>
        <w:t>,</w:t>
      </w:r>
      <w:r w:rsidR="006F5B7D">
        <w:rPr>
          <w:rFonts w:ascii="Microsoft Sans Serif" w:eastAsia="Microsoft Sans Serif" w:hAnsi="Microsoft Sans Serif" w:cs="Microsoft Sans Serif"/>
          <w:spacing w:val="1"/>
          <w:sz w:val="17"/>
          <w:szCs w:val="17"/>
        </w:rPr>
        <w:t xml:space="preserve"> </w:t>
      </w:r>
      <w:r w:rsidR="00E659AE">
        <w:rPr>
          <w:rFonts w:ascii="Microsoft Sans Serif" w:eastAsia="Microsoft Sans Serif" w:hAnsi="Microsoft Sans Serif" w:cs="Microsoft Sans Serif"/>
          <w:spacing w:val="1"/>
          <w:sz w:val="17"/>
          <w:szCs w:val="17"/>
        </w:rPr>
        <w:t>at the Fre</w:t>
      </w:r>
      <w:r w:rsidR="006F5B7D">
        <w:rPr>
          <w:rFonts w:ascii="Microsoft Sans Serif" w:eastAsia="Microsoft Sans Serif" w:hAnsi="Microsoft Sans Serif" w:cs="Microsoft Sans Serif"/>
          <w:spacing w:val="1"/>
          <w:sz w:val="17"/>
          <w:szCs w:val="17"/>
        </w:rPr>
        <w:t>nc</w:t>
      </w:r>
      <w:r w:rsidR="00E659AE">
        <w:rPr>
          <w:rFonts w:ascii="Microsoft Sans Serif" w:eastAsia="Microsoft Sans Serif" w:hAnsi="Microsoft Sans Serif" w:cs="Microsoft Sans Serif"/>
          <w:spacing w:val="1"/>
          <w:sz w:val="17"/>
          <w:szCs w:val="17"/>
        </w:rPr>
        <w:t>h Atlantic coast</w:t>
      </w:r>
      <w:r w:rsidR="006F5B7D">
        <w:rPr>
          <w:rFonts w:ascii="Microsoft Sans Serif" w:eastAsia="Microsoft Sans Serif" w:hAnsi="Microsoft Sans Serif" w:cs="Microsoft Sans Serif"/>
          <w:spacing w:val="1"/>
          <w:sz w:val="17"/>
          <w:szCs w:val="17"/>
        </w:rPr>
        <w:t xml:space="preserve">. Image used: Level 1C Sentinel 2, </w:t>
      </w:r>
      <w:r w:rsidR="002631A3">
        <w:rPr>
          <w:rFonts w:ascii="Microsoft Sans Serif" w:eastAsia="Microsoft Sans Serif" w:hAnsi="Microsoft Sans Serif" w:cs="Microsoft Sans Serif"/>
          <w:spacing w:val="1"/>
          <w:sz w:val="17"/>
          <w:szCs w:val="17"/>
        </w:rPr>
        <w:t xml:space="preserve">tile </w:t>
      </w:r>
      <w:r w:rsidR="00981FF4">
        <w:rPr>
          <w:rFonts w:ascii="Microsoft Sans Serif" w:eastAsia="Microsoft Sans Serif" w:hAnsi="Microsoft Sans Serif" w:cs="Microsoft Sans Serif"/>
          <w:spacing w:val="1"/>
          <w:sz w:val="17"/>
          <w:szCs w:val="17"/>
        </w:rPr>
        <w:t>31TXR on</w:t>
      </w:r>
      <w:r w:rsidR="006F5B7D">
        <w:rPr>
          <w:rFonts w:ascii="Microsoft Sans Serif" w:eastAsia="Microsoft Sans Serif" w:hAnsi="Microsoft Sans Serif" w:cs="Microsoft Sans Serif"/>
          <w:spacing w:val="1"/>
          <w:sz w:val="17"/>
          <w:szCs w:val="17"/>
        </w:rPr>
        <w:t xml:space="preserve"> </w:t>
      </w:r>
      <w:r w:rsidR="00981FF4">
        <w:rPr>
          <w:rFonts w:ascii="Microsoft Sans Serif" w:eastAsia="Microsoft Sans Serif" w:hAnsi="Microsoft Sans Serif" w:cs="Microsoft Sans Serif"/>
          <w:spacing w:val="1"/>
          <w:sz w:val="17"/>
          <w:szCs w:val="17"/>
        </w:rPr>
        <w:t>2</w:t>
      </w:r>
      <w:r w:rsidR="002631A3">
        <w:rPr>
          <w:rFonts w:ascii="Microsoft Sans Serif" w:eastAsia="Microsoft Sans Serif" w:hAnsi="Microsoft Sans Serif" w:cs="Microsoft Sans Serif"/>
          <w:spacing w:val="1"/>
          <w:sz w:val="17"/>
          <w:szCs w:val="17"/>
        </w:rPr>
        <w:t>2</w:t>
      </w:r>
      <w:r w:rsidR="00981FF4">
        <w:rPr>
          <w:rFonts w:ascii="Microsoft Sans Serif" w:eastAsia="Microsoft Sans Serif" w:hAnsi="Microsoft Sans Serif" w:cs="Microsoft Sans Serif"/>
          <w:spacing w:val="1"/>
          <w:sz w:val="17"/>
          <w:szCs w:val="17"/>
        </w:rPr>
        <w:t xml:space="preserve"> June</w:t>
      </w:r>
      <w:r w:rsidR="006F5B7D">
        <w:rPr>
          <w:rFonts w:ascii="Microsoft Sans Serif" w:eastAsia="Microsoft Sans Serif" w:hAnsi="Microsoft Sans Serif" w:cs="Microsoft Sans Serif"/>
          <w:spacing w:val="1"/>
          <w:sz w:val="17"/>
          <w:szCs w:val="17"/>
        </w:rPr>
        <w:t xml:space="preserve"> 2020</w:t>
      </w:r>
      <w:r w:rsidR="003616F0">
        <w:rPr>
          <w:rFonts w:ascii="Microsoft Sans Serif" w:eastAsia="Microsoft Sans Serif" w:hAnsi="Microsoft Sans Serif" w:cs="Microsoft Sans Serif"/>
          <w:spacing w:val="1"/>
          <w:sz w:val="17"/>
          <w:szCs w:val="17"/>
        </w:rPr>
        <w:t xml:space="preserve"> at 10H56</w:t>
      </w:r>
      <w:r w:rsidR="006F5B7D">
        <w:rPr>
          <w:rFonts w:ascii="Microsoft Sans Serif" w:eastAsia="Microsoft Sans Serif" w:hAnsi="Microsoft Sans Serif" w:cs="Microsoft Sans Serif"/>
          <w:spacing w:val="1"/>
          <w:sz w:val="17"/>
          <w:szCs w:val="17"/>
        </w:rPr>
        <w:t>.</w:t>
      </w:r>
      <w:r w:rsidR="00E659AE">
        <w:rPr>
          <w:rFonts w:ascii="Microsoft Sans Serif" w:eastAsia="Microsoft Sans Serif" w:hAnsi="Microsoft Sans Serif" w:cs="Microsoft Sans Serif"/>
          <w:spacing w:val="1"/>
          <w:sz w:val="17"/>
          <w:szCs w:val="17"/>
        </w:rPr>
        <w:t xml:space="preserve"> </w:t>
      </w:r>
    </w:p>
    <w:p w14:paraId="13C78754" w14:textId="77777777" w:rsidR="005D591F" w:rsidRDefault="005D591F" w:rsidP="00732A1F">
      <w:pPr>
        <w:spacing w:before="49" w:after="0" w:line="245" w:lineRule="auto"/>
        <w:ind w:right="69"/>
        <w:jc w:val="both"/>
        <w:rPr>
          <w:rFonts w:ascii="Microsoft Sans Serif" w:eastAsia="Microsoft Sans Serif" w:hAnsi="Microsoft Sans Serif" w:cs="Microsoft Sans Serif"/>
          <w:spacing w:val="1"/>
          <w:sz w:val="17"/>
          <w:szCs w:val="17"/>
        </w:rPr>
      </w:pPr>
    </w:p>
    <w:p w14:paraId="05BB6EE7" w14:textId="6B119C2B" w:rsidR="00A62D1A" w:rsidRDefault="005D591F" w:rsidP="00732A1F">
      <w:pPr>
        <w:spacing w:before="49" w:after="0" w:line="245" w:lineRule="auto"/>
        <w:ind w:right="69"/>
        <w:jc w:val="both"/>
        <w:rPr>
          <w:rFonts w:ascii="Microsoft Sans Serif" w:eastAsia="Microsoft Sans Serif" w:hAnsi="Microsoft Sans Serif" w:cs="Microsoft Sans Serif"/>
          <w:spacing w:val="1"/>
          <w:sz w:val="17"/>
          <w:szCs w:val="17"/>
        </w:rPr>
      </w:pPr>
      <w:r>
        <w:rPr>
          <w:rFonts w:ascii="Microsoft Sans Serif" w:eastAsia="Microsoft Sans Serif" w:hAnsi="Microsoft Sans Serif" w:cs="Microsoft Sans Serif"/>
          <w:spacing w:val="1"/>
          <w:sz w:val="17"/>
          <w:szCs w:val="17"/>
        </w:rPr>
        <w:t xml:space="preserve">Nonetheless, the estimated bathymetry performs according to the expectations. </w:t>
      </w:r>
      <w:r w:rsidR="00A62D1A">
        <w:rPr>
          <w:rFonts w:ascii="Microsoft Sans Serif" w:eastAsia="Microsoft Sans Serif" w:hAnsi="Microsoft Sans Serif" w:cs="Microsoft Sans Serif"/>
          <w:spacing w:val="1"/>
          <w:sz w:val="17"/>
          <w:szCs w:val="17"/>
        </w:rPr>
        <w:t xml:space="preserve">Without any filtering, for example including estimations in the estuaries, </w:t>
      </w:r>
      <w:r w:rsidR="00CD0360" w:rsidRPr="00A62D1A">
        <w:rPr>
          <w:rFonts w:ascii="Microsoft Sans Serif" w:eastAsia="Microsoft Sans Serif" w:hAnsi="Microsoft Sans Serif" w:cs="Microsoft Sans Serif"/>
          <w:i/>
          <w:spacing w:val="1"/>
          <w:w w:val="102"/>
          <w:sz w:val="18"/>
          <w:szCs w:val="17"/>
          <w:lang w:val="en-GB"/>
        </w:rPr>
        <w:t>S2Shores</w:t>
      </w:r>
      <w:r w:rsidR="00CD0360">
        <w:rPr>
          <w:rFonts w:ascii="Microsoft Sans Serif" w:eastAsia="Microsoft Sans Serif" w:hAnsi="Microsoft Sans Serif" w:cs="Microsoft Sans Serif"/>
          <w:spacing w:val="1"/>
          <w:sz w:val="17"/>
          <w:szCs w:val="17"/>
        </w:rPr>
        <w:t xml:space="preserve"> estimates morphological features in the challenging Gironde estuary (e.g. linked to wave-current interactions). </w:t>
      </w:r>
      <w:r w:rsidR="004C197F">
        <w:rPr>
          <w:rFonts w:ascii="Microsoft Sans Serif" w:eastAsia="Microsoft Sans Serif" w:hAnsi="Microsoft Sans Serif" w:cs="Microsoft Sans Serif"/>
          <w:spacing w:val="1"/>
          <w:sz w:val="17"/>
          <w:szCs w:val="17"/>
        </w:rPr>
        <w:t>For the</w:t>
      </w:r>
      <w:r w:rsidR="00CD0360">
        <w:rPr>
          <w:rFonts w:ascii="Microsoft Sans Serif" w:eastAsia="Microsoft Sans Serif" w:hAnsi="Microsoft Sans Serif" w:cs="Microsoft Sans Serif"/>
          <w:spacing w:val="1"/>
          <w:sz w:val="17"/>
          <w:szCs w:val="17"/>
        </w:rPr>
        <w:t xml:space="preserve"> moment </w:t>
      </w:r>
      <w:r w:rsidR="004C197F">
        <w:rPr>
          <w:rFonts w:ascii="Microsoft Sans Serif" w:eastAsia="Microsoft Sans Serif" w:hAnsi="Microsoft Sans Serif" w:cs="Microsoft Sans Serif"/>
          <w:spacing w:val="1"/>
          <w:sz w:val="17"/>
          <w:szCs w:val="17"/>
        </w:rPr>
        <w:t>of image acquisition</w:t>
      </w:r>
      <w:r w:rsidR="00CD0360">
        <w:rPr>
          <w:rFonts w:ascii="Microsoft Sans Serif" w:eastAsia="Microsoft Sans Serif" w:hAnsi="Microsoft Sans Serif" w:cs="Microsoft Sans Serif"/>
          <w:spacing w:val="1"/>
          <w:sz w:val="17"/>
          <w:szCs w:val="17"/>
        </w:rPr>
        <w:t xml:space="preserve">, with </w:t>
      </w:r>
      <w:r w:rsidR="004C197F">
        <w:rPr>
          <w:rFonts w:ascii="Microsoft Sans Serif" w:eastAsia="Microsoft Sans Serif" w:hAnsi="Microsoft Sans Serif" w:cs="Microsoft Sans Serif"/>
          <w:spacing w:val="1"/>
          <w:sz w:val="17"/>
          <w:szCs w:val="17"/>
        </w:rPr>
        <w:t>those</w:t>
      </w:r>
      <w:r w:rsidR="00CD0360">
        <w:rPr>
          <w:rFonts w:ascii="Microsoft Sans Serif" w:eastAsia="Microsoft Sans Serif" w:hAnsi="Microsoft Sans Serif" w:cs="Microsoft Sans Serif"/>
          <w:spacing w:val="1"/>
          <w:sz w:val="17"/>
          <w:szCs w:val="17"/>
        </w:rPr>
        <w:t xml:space="preserve"> waves, the offshore depth limit for the inversion was around 30 m water depth. In the shallowest waters,</w:t>
      </w:r>
      <w:r w:rsidR="002F06EF">
        <w:rPr>
          <w:rFonts w:ascii="Microsoft Sans Serif" w:eastAsia="Microsoft Sans Serif" w:hAnsi="Microsoft Sans Serif" w:cs="Microsoft Sans Serif"/>
          <w:spacing w:val="1"/>
          <w:sz w:val="17"/>
          <w:szCs w:val="17"/>
        </w:rPr>
        <w:t xml:space="preserve"> 0-10 m, </w:t>
      </w:r>
      <w:r w:rsidR="00CD0360">
        <w:rPr>
          <w:rFonts w:ascii="Microsoft Sans Serif" w:eastAsia="Microsoft Sans Serif" w:hAnsi="Microsoft Sans Serif" w:cs="Microsoft Sans Serif"/>
          <w:spacing w:val="1"/>
          <w:sz w:val="17"/>
          <w:szCs w:val="17"/>
        </w:rPr>
        <w:t>37% of the estimates are within the IHO standards</w:t>
      </w:r>
      <w:r w:rsidR="002F06EF">
        <w:rPr>
          <w:rFonts w:ascii="Microsoft Sans Serif" w:eastAsia="Microsoft Sans Serif" w:hAnsi="Microsoft Sans Serif" w:cs="Microsoft Sans Serif"/>
          <w:spacing w:val="1"/>
          <w:sz w:val="17"/>
          <w:szCs w:val="17"/>
        </w:rPr>
        <w:t xml:space="preserve"> (</w:t>
      </w:r>
      <w:r w:rsidR="002F06EF" w:rsidRPr="002F06EF">
        <w:rPr>
          <w:rFonts w:ascii="Microsoft Sans Serif" w:eastAsia="Microsoft Sans Serif" w:hAnsi="Microsoft Sans Serif" w:cs="Microsoft Sans Serif"/>
          <w:color w:val="4F81BD" w:themeColor="accent1"/>
          <w:spacing w:val="1"/>
          <w:w w:val="102"/>
          <w:sz w:val="18"/>
          <w:szCs w:val="17"/>
          <w:lang w:val="en-GB"/>
        </w:rPr>
        <w:t>IHO, 2020</w:t>
      </w:r>
      <w:r w:rsidR="002F06EF">
        <w:rPr>
          <w:rFonts w:ascii="Microsoft Sans Serif" w:eastAsia="Microsoft Sans Serif" w:hAnsi="Microsoft Sans Serif" w:cs="Microsoft Sans Serif"/>
          <w:spacing w:val="1"/>
          <w:sz w:val="17"/>
          <w:szCs w:val="17"/>
        </w:rPr>
        <w:t>). That seems a low percentage, but these standards are strict and often a challenge for satellite derived bathymetry methods to conform to. Between 10 to 20 m water depth, these inversion methods currently work most optimally. An r</w:t>
      </w:r>
      <w:r w:rsidR="002F06EF" w:rsidRPr="00C33EA9">
        <w:rPr>
          <w:rFonts w:ascii="Microsoft Sans Serif" w:eastAsia="Microsoft Sans Serif" w:hAnsi="Microsoft Sans Serif" w:cs="Microsoft Sans Serif"/>
          <w:spacing w:val="1"/>
          <w:sz w:val="17"/>
          <w:szCs w:val="17"/>
          <w:vertAlign w:val="superscript"/>
        </w:rPr>
        <w:t>2</w:t>
      </w:r>
      <w:r w:rsidR="002F06EF">
        <w:rPr>
          <w:rFonts w:ascii="Microsoft Sans Serif" w:eastAsia="Microsoft Sans Serif" w:hAnsi="Microsoft Sans Serif" w:cs="Microsoft Sans Serif"/>
          <w:spacing w:val="1"/>
          <w:sz w:val="17"/>
          <w:szCs w:val="17"/>
        </w:rPr>
        <w:t xml:space="preserve"> of 0.97, a bias of 0.51 m, NMAD of 2.98 m and a RMSE of 3.84 m reflects </w:t>
      </w:r>
      <w:r w:rsidR="002F06EF">
        <w:rPr>
          <w:rFonts w:ascii="Microsoft Sans Serif" w:eastAsia="Microsoft Sans Serif" w:hAnsi="Microsoft Sans Serif" w:cs="Microsoft Sans Serif"/>
          <w:spacing w:val="1"/>
          <w:sz w:val="17"/>
          <w:szCs w:val="17"/>
        </w:rPr>
        <w:lastRenderedPageBreak/>
        <w:t xml:space="preserve">this performance. </w:t>
      </w:r>
      <w:r w:rsidR="00DF5303">
        <w:rPr>
          <w:rFonts w:ascii="Microsoft Sans Serif" w:eastAsia="Microsoft Sans Serif" w:hAnsi="Microsoft Sans Serif" w:cs="Microsoft Sans Serif"/>
          <w:spacing w:val="1"/>
          <w:sz w:val="17"/>
          <w:szCs w:val="17"/>
        </w:rPr>
        <w:t>B</w:t>
      </w:r>
      <w:r w:rsidR="00C45171">
        <w:rPr>
          <w:rFonts w:ascii="Microsoft Sans Serif" w:eastAsia="Microsoft Sans Serif" w:hAnsi="Microsoft Sans Serif" w:cs="Microsoft Sans Serif"/>
          <w:spacing w:val="1"/>
          <w:sz w:val="17"/>
          <w:szCs w:val="17"/>
        </w:rPr>
        <w:t>ear in mind</w:t>
      </w:r>
      <w:r w:rsidR="004C197F">
        <w:rPr>
          <w:rFonts w:ascii="Microsoft Sans Serif" w:eastAsia="Microsoft Sans Serif" w:hAnsi="Microsoft Sans Serif" w:cs="Microsoft Sans Serif"/>
          <w:spacing w:val="1"/>
          <w:sz w:val="17"/>
          <w:szCs w:val="17"/>
        </w:rPr>
        <w:t>,</w:t>
      </w:r>
      <w:r w:rsidR="00C45171">
        <w:rPr>
          <w:rFonts w:ascii="Microsoft Sans Serif" w:eastAsia="Microsoft Sans Serif" w:hAnsi="Microsoft Sans Serif" w:cs="Microsoft Sans Serif"/>
          <w:spacing w:val="1"/>
          <w:sz w:val="17"/>
          <w:szCs w:val="17"/>
        </w:rPr>
        <w:t xml:space="preserve"> </w:t>
      </w:r>
      <w:r w:rsidR="00DF5303">
        <w:rPr>
          <w:rFonts w:ascii="Microsoft Sans Serif" w:eastAsia="Microsoft Sans Serif" w:hAnsi="Microsoft Sans Serif" w:cs="Microsoft Sans Serif"/>
          <w:spacing w:val="1"/>
          <w:sz w:val="17"/>
          <w:szCs w:val="17"/>
        </w:rPr>
        <w:t>these are</w:t>
      </w:r>
      <w:r w:rsidR="00C45171">
        <w:rPr>
          <w:rFonts w:ascii="Microsoft Sans Serif" w:eastAsia="Microsoft Sans Serif" w:hAnsi="Microsoft Sans Serif" w:cs="Microsoft Sans Serif"/>
          <w:spacing w:val="1"/>
          <w:sz w:val="17"/>
          <w:szCs w:val="17"/>
        </w:rPr>
        <w:t xml:space="preserve"> single method, single layer, and unfiltered, non-assimilated results.</w:t>
      </w:r>
    </w:p>
    <w:p w14:paraId="1EA1BA62" w14:textId="77777777" w:rsidR="001C3BA1" w:rsidRPr="00DF5303" w:rsidRDefault="001C3BA1" w:rsidP="002A4953">
      <w:pPr>
        <w:spacing w:after="0" w:line="240" w:lineRule="auto"/>
        <w:jc w:val="both"/>
        <w:rPr>
          <w:rFonts w:ascii="Microsoft Sans Serif" w:eastAsia="Microsoft Sans Serif" w:hAnsi="Microsoft Sans Serif" w:cs="Microsoft Sans Serif"/>
          <w:spacing w:val="1"/>
          <w:w w:val="102"/>
          <w:sz w:val="18"/>
          <w:szCs w:val="17"/>
        </w:rPr>
      </w:pPr>
    </w:p>
    <w:p w14:paraId="39DB1989" w14:textId="69DB670D" w:rsidR="00A325A7" w:rsidRDefault="004261C5" w:rsidP="002A495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PERSPECTIVES</w:t>
      </w:r>
    </w:p>
    <w:p w14:paraId="12038F96" w14:textId="19B7B420" w:rsidR="006F34AB" w:rsidRDefault="00E26701" w:rsidP="006F34AB">
      <w:pPr>
        <w:spacing w:after="0" w:line="240" w:lineRule="auto"/>
        <w:jc w:val="both"/>
        <w:rPr>
          <w:rFonts w:ascii="Microsoft Sans Serif" w:eastAsia="Microsoft Sans Serif" w:hAnsi="Microsoft Sans Serif" w:cs="Microsoft Sans Serif"/>
          <w:spacing w:val="1"/>
          <w:w w:val="102"/>
          <w:sz w:val="18"/>
          <w:szCs w:val="17"/>
          <w:lang w:val="en-GB"/>
        </w:rPr>
      </w:pPr>
      <w:r w:rsidRPr="00A62D1A">
        <w:rPr>
          <w:rFonts w:ascii="Microsoft Sans Serif" w:eastAsia="Microsoft Sans Serif" w:hAnsi="Microsoft Sans Serif" w:cs="Microsoft Sans Serif"/>
          <w:i/>
          <w:spacing w:val="1"/>
          <w:w w:val="102"/>
          <w:sz w:val="18"/>
          <w:szCs w:val="17"/>
          <w:lang w:val="en-GB"/>
        </w:rPr>
        <w:t>S2Shores</w:t>
      </w:r>
      <w:r>
        <w:rPr>
          <w:rFonts w:ascii="Microsoft Sans Serif" w:eastAsia="Microsoft Sans Serif" w:hAnsi="Microsoft Sans Serif" w:cs="Microsoft Sans Serif"/>
          <w:spacing w:val="1"/>
          <w:w w:val="102"/>
          <w:sz w:val="18"/>
          <w:szCs w:val="17"/>
          <w:lang w:val="en-GB"/>
        </w:rPr>
        <w:t xml:space="preserve"> is a work in progress, a tool designed to evolve dynamically </w:t>
      </w:r>
      <w:r w:rsidR="0053394B">
        <w:rPr>
          <w:rFonts w:ascii="Microsoft Sans Serif" w:eastAsia="Microsoft Sans Serif" w:hAnsi="Microsoft Sans Serif" w:cs="Microsoft Sans Serif"/>
          <w:spacing w:val="1"/>
          <w:w w:val="102"/>
          <w:sz w:val="18"/>
          <w:szCs w:val="17"/>
          <w:lang w:val="en-GB"/>
        </w:rPr>
        <w:t xml:space="preserve">incorporating </w:t>
      </w:r>
      <w:r>
        <w:rPr>
          <w:rFonts w:ascii="Microsoft Sans Serif" w:eastAsia="Microsoft Sans Serif" w:hAnsi="Microsoft Sans Serif" w:cs="Microsoft Sans Serif"/>
          <w:spacing w:val="1"/>
          <w:w w:val="102"/>
          <w:sz w:val="18"/>
          <w:szCs w:val="17"/>
          <w:lang w:val="en-GB"/>
        </w:rPr>
        <w:t xml:space="preserve">new methods and approaches in an object-orientated manner. </w:t>
      </w:r>
      <w:r w:rsidR="006F34AB">
        <w:rPr>
          <w:rFonts w:ascii="Microsoft Sans Serif" w:eastAsia="Microsoft Sans Serif" w:hAnsi="Microsoft Sans Serif" w:cs="Microsoft Sans Serif"/>
          <w:spacing w:val="1"/>
          <w:w w:val="102"/>
          <w:sz w:val="18"/>
          <w:szCs w:val="17"/>
          <w:lang w:val="en-GB"/>
        </w:rPr>
        <w:t>One can think of better ways to detect the geometry or wave motions,</w:t>
      </w:r>
      <w:r w:rsidR="002666A6">
        <w:rPr>
          <w:rFonts w:ascii="Microsoft Sans Serif" w:eastAsia="Microsoft Sans Serif" w:hAnsi="Microsoft Sans Serif" w:cs="Microsoft Sans Serif"/>
          <w:spacing w:val="1"/>
          <w:w w:val="102"/>
          <w:sz w:val="18"/>
          <w:szCs w:val="17"/>
          <w:lang w:val="en-GB"/>
        </w:rPr>
        <w:t xml:space="preserve"> estimation of the ocean’s free surface as mentioned before</w:t>
      </w:r>
      <w:r w:rsidR="006F34AB">
        <w:rPr>
          <w:rFonts w:ascii="Microsoft Sans Serif" w:eastAsia="Microsoft Sans Serif" w:hAnsi="Microsoft Sans Serif" w:cs="Microsoft Sans Serif"/>
          <w:spacing w:val="1"/>
          <w:w w:val="102"/>
          <w:sz w:val="18"/>
          <w:szCs w:val="17"/>
          <w:lang w:val="en-GB"/>
        </w:rPr>
        <w:t xml:space="preserve"> but also inversion formulae or approaches. Currently, </w:t>
      </w:r>
      <w:r w:rsidR="006F34AB" w:rsidRPr="006F34AB">
        <w:rPr>
          <w:rFonts w:ascii="Microsoft Sans Serif" w:eastAsia="Microsoft Sans Serif" w:hAnsi="Microsoft Sans Serif" w:cs="Microsoft Sans Serif"/>
          <w:i/>
          <w:spacing w:val="1"/>
          <w:w w:val="102"/>
          <w:sz w:val="18"/>
          <w:szCs w:val="17"/>
          <w:lang w:val="en-GB"/>
        </w:rPr>
        <w:t>S2Shores</w:t>
      </w:r>
      <w:r w:rsidR="006F34AB">
        <w:rPr>
          <w:rFonts w:ascii="Microsoft Sans Serif" w:eastAsia="Microsoft Sans Serif" w:hAnsi="Microsoft Sans Serif" w:cs="Microsoft Sans Serif"/>
          <w:spacing w:val="1"/>
          <w:w w:val="102"/>
          <w:sz w:val="18"/>
          <w:szCs w:val="17"/>
          <w:lang w:val="en-GB"/>
        </w:rPr>
        <w:t xml:space="preserve"> contains depth inversion through the linear dispersion relation, due to the lack of a measured amplitude, but one can think of non-linear or other formulae as</w:t>
      </w:r>
      <w:r w:rsidR="006C0926">
        <w:rPr>
          <w:rFonts w:ascii="Microsoft Sans Serif" w:eastAsia="Microsoft Sans Serif" w:hAnsi="Microsoft Sans Serif" w:cs="Microsoft Sans Serif"/>
          <w:spacing w:val="1"/>
          <w:w w:val="102"/>
          <w:sz w:val="18"/>
          <w:szCs w:val="17"/>
          <w:lang w:val="en-GB"/>
        </w:rPr>
        <w:t xml:space="preserve"> well. Local </w:t>
      </w:r>
      <w:r w:rsidR="00545887">
        <w:rPr>
          <w:rFonts w:ascii="Microsoft Sans Serif" w:eastAsia="Microsoft Sans Serif" w:hAnsi="Microsoft Sans Serif" w:cs="Microsoft Sans Serif"/>
          <w:spacing w:val="1"/>
          <w:w w:val="102"/>
          <w:sz w:val="18"/>
          <w:szCs w:val="17"/>
          <w:lang w:val="en-GB"/>
        </w:rPr>
        <w:t xml:space="preserve">instantaneous </w:t>
      </w:r>
      <w:r w:rsidR="006C0926">
        <w:rPr>
          <w:rFonts w:ascii="Microsoft Sans Serif" w:eastAsia="Microsoft Sans Serif" w:hAnsi="Microsoft Sans Serif" w:cs="Microsoft Sans Serif"/>
          <w:spacing w:val="1"/>
          <w:w w:val="102"/>
          <w:sz w:val="18"/>
          <w:szCs w:val="17"/>
          <w:lang w:val="en-GB"/>
        </w:rPr>
        <w:t>assimilation</w:t>
      </w:r>
      <w:r w:rsidR="006F34AB">
        <w:rPr>
          <w:rFonts w:ascii="Microsoft Sans Serif" w:eastAsia="Microsoft Sans Serif" w:hAnsi="Microsoft Sans Serif" w:cs="Microsoft Sans Serif"/>
          <w:spacing w:val="1"/>
          <w:w w:val="102"/>
          <w:sz w:val="18"/>
          <w:szCs w:val="17"/>
          <w:lang w:val="en-GB"/>
        </w:rPr>
        <w:t xml:space="preserve">, </w:t>
      </w:r>
      <w:r w:rsidR="006C0926">
        <w:rPr>
          <w:rFonts w:ascii="Microsoft Sans Serif" w:eastAsia="Microsoft Sans Serif" w:hAnsi="Microsoft Sans Serif" w:cs="Microsoft Sans Serif"/>
          <w:spacing w:val="1"/>
          <w:w w:val="102"/>
          <w:sz w:val="18"/>
          <w:szCs w:val="17"/>
          <w:lang w:val="en-GB"/>
        </w:rPr>
        <w:t xml:space="preserve">on </w:t>
      </w:r>
      <w:r w:rsidR="006F34AB">
        <w:rPr>
          <w:rFonts w:ascii="Microsoft Sans Serif" w:eastAsia="Microsoft Sans Serif" w:hAnsi="Microsoft Sans Serif" w:cs="Microsoft Sans Serif"/>
          <w:spacing w:val="1"/>
          <w:w w:val="102"/>
          <w:sz w:val="18"/>
          <w:szCs w:val="17"/>
          <w:lang w:val="en-GB"/>
        </w:rPr>
        <w:t>point-by-point</w:t>
      </w:r>
      <w:r w:rsidR="006C0926">
        <w:rPr>
          <w:rFonts w:ascii="Microsoft Sans Serif" w:eastAsia="Microsoft Sans Serif" w:hAnsi="Microsoft Sans Serif" w:cs="Microsoft Sans Serif"/>
          <w:spacing w:val="1"/>
          <w:w w:val="102"/>
          <w:sz w:val="18"/>
          <w:szCs w:val="17"/>
          <w:lang w:val="en-GB"/>
        </w:rPr>
        <w:t xml:space="preserve"> basis, </w:t>
      </w:r>
      <w:r w:rsidR="00545887">
        <w:rPr>
          <w:rFonts w:ascii="Microsoft Sans Serif" w:eastAsia="Microsoft Sans Serif" w:hAnsi="Microsoft Sans Serif" w:cs="Microsoft Sans Serif"/>
          <w:spacing w:val="1"/>
          <w:w w:val="102"/>
          <w:sz w:val="18"/>
          <w:szCs w:val="17"/>
          <w:lang w:val="en-GB"/>
        </w:rPr>
        <w:t xml:space="preserve">instantaneous </w:t>
      </w:r>
      <w:r w:rsidR="006C0926">
        <w:rPr>
          <w:rFonts w:ascii="Microsoft Sans Serif" w:eastAsia="Microsoft Sans Serif" w:hAnsi="Microsoft Sans Serif" w:cs="Microsoft Sans Serif"/>
          <w:spacing w:val="1"/>
          <w:w w:val="102"/>
          <w:sz w:val="18"/>
          <w:szCs w:val="17"/>
          <w:lang w:val="en-GB"/>
        </w:rPr>
        <w:t>spatially coherency</w:t>
      </w:r>
      <w:r w:rsidR="00545887">
        <w:rPr>
          <w:rFonts w:ascii="Microsoft Sans Serif" w:eastAsia="Microsoft Sans Serif" w:hAnsi="Microsoft Sans Serif" w:cs="Microsoft Sans Serif"/>
          <w:spacing w:val="1"/>
          <w:w w:val="102"/>
          <w:sz w:val="18"/>
          <w:szCs w:val="17"/>
          <w:lang w:val="en-GB"/>
        </w:rPr>
        <w:t xml:space="preserve"> of a single date</w:t>
      </w:r>
      <w:r w:rsidR="00ED74E4">
        <w:rPr>
          <w:rFonts w:ascii="Microsoft Sans Serif" w:eastAsia="Microsoft Sans Serif" w:hAnsi="Microsoft Sans Serif" w:cs="Microsoft Sans Serif"/>
          <w:spacing w:val="1"/>
          <w:w w:val="102"/>
          <w:sz w:val="18"/>
          <w:szCs w:val="17"/>
          <w:lang w:val="en-GB"/>
        </w:rPr>
        <w:t xml:space="preserve"> to reduce noise and eliminate faulty depth estimates</w:t>
      </w:r>
      <w:r w:rsidR="006F34AB">
        <w:rPr>
          <w:rFonts w:ascii="Microsoft Sans Serif" w:eastAsia="Microsoft Sans Serif" w:hAnsi="Microsoft Sans Serif" w:cs="Microsoft Sans Serif"/>
          <w:spacing w:val="1"/>
          <w:w w:val="102"/>
          <w:sz w:val="18"/>
          <w:szCs w:val="17"/>
          <w:lang w:val="en-GB"/>
        </w:rPr>
        <w:t xml:space="preserve"> </w:t>
      </w:r>
      <w:r w:rsidR="00ED74E4">
        <w:rPr>
          <w:rFonts w:ascii="Microsoft Sans Serif" w:eastAsia="Microsoft Sans Serif" w:hAnsi="Microsoft Sans Serif" w:cs="Microsoft Sans Serif"/>
          <w:spacing w:val="1"/>
          <w:w w:val="102"/>
          <w:sz w:val="18"/>
          <w:szCs w:val="17"/>
          <w:lang w:val="en-GB"/>
        </w:rPr>
        <w:t>as well as</w:t>
      </w:r>
      <w:r w:rsidR="006F34AB">
        <w:rPr>
          <w:rFonts w:ascii="Microsoft Sans Serif" w:eastAsia="Microsoft Sans Serif" w:hAnsi="Microsoft Sans Serif" w:cs="Microsoft Sans Serif"/>
          <w:spacing w:val="1"/>
          <w:w w:val="102"/>
          <w:sz w:val="18"/>
          <w:szCs w:val="17"/>
          <w:lang w:val="en-GB"/>
        </w:rPr>
        <w:t xml:space="preserve"> multi-temporal</w:t>
      </w:r>
      <w:r w:rsidR="006C0926">
        <w:rPr>
          <w:rFonts w:ascii="Microsoft Sans Serif" w:eastAsia="Microsoft Sans Serif" w:hAnsi="Microsoft Sans Serif" w:cs="Microsoft Sans Serif"/>
          <w:spacing w:val="1"/>
          <w:w w:val="102"/>
          <w:sz w:val="18"/>
          <w:szCs w:val="17"/>
          <w:lang w:val="en-GB"/>
        </w:rPr>
        <w:t xml:space="preserve"> assimilation have the potential to improve significantly overall performance of bathymetry estimations (</w:t>
      </w:r>
      <w:r w:rsidR="006C0926" w:rsidRPr="006C0926">
        <w:rPr>
          <w:rFonts w:ascii="Microsoft Sans Serif" w:eastAsia="Microsoft Sans Serif" w:hAnsi="Microsoft Sans Serif" w:cs="Microsoft Sans Serif"/>
          <w:color w:val="4F81BD" w:themeColor="accent1"/>
          <w:spacing w:val="1"/>
          <w:sz w:val="18"/>
          <w:szCs w:val="17"/>
          <w:lang w:val="en-GB"/>
        </w:rPr>
        <w:t>van Dongeren et al., 2008</w:t>
      </w:r>
      <w:r w:rsidR="005415B5" w:rsidRPr="005415B5">
        <w:rPr>
          <w:rFonts w:ascii="Microsoft Sans Serif" w:eastAsia="Microsoft Sans Serif" w:hAnsi="Microsoft Sans Serif" w:cs="Microsoft Sans Serif"/>
          <w:spacing w:val="1"/>
          <w:sz w:val="18"/>
          <w:szCs w:val="17"/>
          <w:lang w:val="en-GB"/>
        </w:rPr>
        <w:t>;</w:t>
      </w:r>
      <w:r w:rsidR="006C0926" w:rsidRPr="006C0926">
        <w:rPr>
          <w:rFonts w:ascii="Microsoft Sans Serif" w:eastAsia="Microsoft Sans Serif" w:hAnsi="Microsoft Sans Serif" w:cs="Microsoft Sans Serif"/>
          <w:color w:val="4F81BD" w:themeColor="accent1"/>
          <w:spacing w:val="1"/>
          <w:sz w:val="18"/>
          <w:szCs w:val="17"/>
          <w:lang w:val="en-GB"/>
        </w:rPr>
        <w:t xml:space="preserve"> Holman et al., 2013</w:t>
      </w:r>
      <w:r w:rsidR="002666A6">
        <w:rPr>
          <w:rFonts w:ascii="Microsoft Sans Serif" w:eastAsia="Microsoft Sans Serif" w:hAnsi="Microsoft Sans Serif" w:cs="Microsoft Sans Serif"/>
          <w:spacing w:val="1"/>
          <w:sz w:val="18"/>
          <w:szCs w:val="17"/>
          <w:lang w:val="en-GB"/>
        </w:rPr>
        <w:t>).</w:t>
      </w:r>
      <w:r w:rsidR="00FA32E3">
        <w:rPr>
          <w:rFonts w:ascii="Microsoft Sans Serif" w:eastAsia="Microsoft Sans Serif" w:hAnsi="Microsoft Sans Serif" w:cs="Microsoft Sans Serif"/>
          <w:spacing w:val="1"/>
          <w:sz w:val="18"/>
          <w:szCs w:val="17"/>
          <w:lang w:val="en-GB"/>
        </w:rPr>
        <w:t xml:space="preserve"> </w:t>
      </w:r>
      <w:r w:rsidR="002666A6">
        <w:rPr>
          <w:rFonts w:ascii="Microsoft Sans Serif" w:eastAsia="Microsoft Sans Serif" w:hAnsi="Microsoft Sans Serif" w:cs="Microsoft Sans Serif"/>
          <w:spacing w:val="1"/>
          <w:sz w:val="18"/>
          <w:szCs w:val="17"/>
          <w:lang w:val="en-GB"/>
        </w:rPr>
        <w:t>Usable satellite optical imagery from, for example regular acquisitions of Sentinel 2</w:t>
      </w:r>
      <w:r w:rsidR="00545887">
        <w:rPr>
          <w:rFonts w:ascii="Microsoft Sans Serif" w:eastAsia="Microsoft Sans Serif" w:hAnsi="Microsoft Sans Serif" w:cs="Microsoft Sans Serif"/>
          <w:spacing w:val="1"/>
          <w:sz w:val="18"/>
          <w:szCs w:val="17"/>
          <w:lang w:val="en-GB"/>
        </w:rPr>
        <w:t>,</w:t>
      </w:r>
      <w:r w:rsidR="002666A6">
        <w:rPr>
          <w:rFonts w:ascii="Microsoft Sans Serif" w:eastAsia="Microsoft Sans Serif" w:hAnsi="Microsoft Sans Serif" w:cs="Microsoft Sans Serif"/>
          <w:spacing w:val="1"/>
          <w:sz w:val="18"/>
          <w:szCs w:val="17"/>
          <w:lang w:val="en-GB"/>
        </w:rPr>
        <w:t xml:space="preserve"> depend on the </w:t>
      </w:r>
      <w:r w:rsidR="002666A6">
        <w:rPr>
          <w:rFonts w:ascii="Microsoft Sans Serif" w:eastAsia="Microsoft Sans Serif" w:hAnsi="Microsoft Sans Serif" w:cs="Microsoft Sans Serif"/>
          <w:spacing w:val="1"/>
          <w:w w:val="102"/>
          <w:sz w:val="18"/>
          <w:szCs w:val="17"/>
          <w:lang w:val="en-GB"/>
        </w:rPr>
        <w:t xml:space="preserve">cloud coverage, </w:t>
      </w:r>
      <w:r w:rsidR="00545887">
        <w:rPr>
          <w:rFonts w:ascii="Microsoft Sans Serif" w:eastAsia="Microsoft Sans Serif" w:hAnsi="Microsoft Sans Serif" w:cs="Microsoft Sans Serif"/>
          <w:spacing w:val="1"/>
          <w:w w:val="102"/>
          <w:sz w:val="18"/>
          <w:szCs w:val="17"/>
          <w:lang w:val="en-GB"/>
        </w:rPr>
        <w:t>satellite orbits and wave conditions but have the potential to deliver multiple estimates per month (</w:t>
      </w:r>
      <w:r w:rsidR="00545887" w:rsidRPr="00545887">
        <w:rPr>
          <w:rFonts w:ascii="Microsoft Sans Serif" w:eastAsia="Microsoft Sans Serif" w:hAnsi="Microsoft Sans Serif" w:cs="Microsoft Sans Serif"/>
          <w:color w:val="4F81BD" w:themeColor="accent1"/>
          <w:spacing w:val="1"/>
          <w:sz w:val="18"/>
          <w:szCs w:val="17"/>
          <w:lang w:val="en-GB"/>
        </w:rPr>
        <w:t>Bergsma and Almar 2020</w:t>
      </w:r>
      <w:r w:rsidR="00545887">
        <w:rPr>
          <w:rFonts w:ascii="Microsoft Sans Serif" w:eastAsia="Microsoft Sans Serif" w:hAnsi="Microsoft Sans Serif" w:cs="Microsoft Sans Serif"/>
          <w:spacing w:val="1"/>
          <w:w w:val="102"/>
          <w:sz w:val="18"/>
          <w:szCs w:val="17"/>
          <w:lang w:val="en-GB"/>
        </w:rPr>
        <w:t xml:space="preserve">). </w:t>
      </w:r>
      <w:r w:rsidR="00545887" w:rsidRPr="00545887">
        <w:rPr>
          <w:rFonts w:ascii="Microsoft Sans Serif" w:eastAsia="Microsoft Sans Serif" w:hAnsi="Microsoft Sans Serif" w:cs="Microsoft Sans Serif"/>
          <w:spacing w:val="1"/>
          <w:w w:val="102"/>
          <w:sz w:val="18"/>
          <w:szCs w:val="17"/>
          <w:lang w:val="en-GB"/>
        </w:rPr>
        <w:t>Complemented by</w:t>
      </w:r>
      <w:r w:rsidR="00545887">
        <w:rPr>
          <w:rFonts w:ascii="Microsoft Sans Serif" w:eastAsia="Microsoft Sans Serif" w:hAnsi="Microsoft Sans Serif" w:cs="Microsoft Sans Serif"/>
          <w:spacing w:val="1"/>
          <w:w w:val="102"/>
          <w:sz w:val="18"/>
          <w:szCs w:val="17"/>
          <w:lang w:val="en-GB"/>
        </w:rPr>
        <w:t xml:space="preserve"> tasked satellite imagery, e.g. Pleiades (Neo) or worldview,</w:t>
      </w:r>
      <w:r w:rsidR="00FA32E3">
        <w:rPr>
          <w:rFonts w:ascii="Microsoft Sans Serif" w:eastAsia="Microsoft Sans Serif" w:hAnsi="Microsoft Sans Serif" w:cs="Microsoft Sans Serif"/>
          <w:spacing w:val="1"/>
          <w:w w:val="102"/>
          <w:sz w:val="18"/>
          <w:szCs w:val="17"/>
          <w:lang w:val="en-GB"/>
        </w:rPr>
        <w:t xml:space="preserve"> the overall </w:t>
      </w:r>
      <w:r w:rsidR="007328BD">
        <w:rPr>
          <w:rFonts w:ascii="Microsoft Sans Serif" w:eastAsia="Microsoft Sans Serif" w:hAnsi="Microsoft Sans Serif" w:cs="Microsoft Sans Serif"/>
          <w:spacing w:val="1"/>
          <w:w w:val="102"/>
          <w:sz w:val="18"/>
          <w:szCs w:val="17"/>
          <w:lang w:val="en-GB"/>
        </w:rPr>
        <w:t xml:space="preserve">precision (and </w:t>
      </w:r>
      <w:r w:rsidR="00FA32E3">
        <w:rPr>
          <w:rFonts w:ascii="Microsoft Sans Serif" w:eastAsia="Microsoft Sans Serif" w:hAnsi="Microsoft Sans Serif" w:cs="Microsoft Sans Serif"/>
          <w:spacing w:val="1"/>
          <w:w w:val="102"/>
          <w:sz w:val="18"/>
          <w:szCs w:val="17"/>
          <w:lang w:val="en-GB"/>
        </w:rPr>
        <w:t>accuracy</w:t>
      </w:r>
      <w:r w:rsidR="007328BD">
        <w:rPr>
          <w:rFonts w:ascii="Microsoft Sans Serif" w:eastAsia="Microsoft Sans Serif" w:hAnsi="Microsoft Sans Serif" w:cs="Microsoft Sans Serif"/>
          <w:spacing w:val="1"/>
          <w:w w:val="102"/>
          <w:sz w:val="18"/>
          <w:szCs w:val="17"/>
          <w:lang w:val="en-GB"/>
        </w:rPr>
        <w:t>)</w:t>
      </w:r>
      <w:r w:rsidR="00FA32E3">
        <w:rPr>
          <w:rFonts w:ascii="Microsoft Sans Serif" w:eastAsia="Microsoft Sans Serif" w:hAnsi="Microsoft Sans Serif" w:cs="Microsoft Sans Serif"/>
          <w:spacing w:val="1"/>
          <w:w w:val="102"/>
          <w:sz w:val="18"/>
          <w:szCs w:val="17"/>
          <w:lang w:val="en-GB"/>
        </w:rPr>
        <w:t xml:space="preserve"> is to improve further.</w:t>
      </w:r>
      <w:r w:rsidR="00F4498F">
        <w:rPr>
          <w:rFonts w:ascii="Microsoft Sans Serif" w:eastAsia="Microsoft Sans Serif" w:hAnsi="Microsoft Sans Serif" w:cs="Microsoft Sans Serif"/>
          <w:spacing w:val="1"/>
          <w:w w:val="102"/>
          <w:sz w:val="18"/>
          <w:szCs w:val="17"/>
          <w:lang w:val="en-GB"/>
        </w:rPr>
        <w:t xml:space="preserve"> Eventually leading to </w:t>
      </w:r>
      <w:r w:rsidR="007E44C1">
        <w:rPr>
          <w:rFonts w:ascii="Microsoft Sans Serif" w:eastAsia="Microsoft Sans Serif" w:hAnsi="Microsoft Sans Serif" w:cs="Microsoft Sans Serif"/>
          <w:spacing w:val="1"/>
          <w:w w:val="102"/>
          <w:sz w:val="18"/>
          <w:szCs w:val="17"/>
          <w:lang w:val="en-GB"/>
        </w:rPr>
        <w:t xml:space="preserve">a </w:t>
      </w:r>
      <w:r w:rsidR="00FA32E3">
        <w:rPr>
          <w:rFonts w:ascii="Microsoft Sans Serif" w:eastAsia="Microsoft Sans Serif" w:hAnsi="Microsoft Sans Serif" w:cs="Microsoft Sans Serif"/>
          <w:spacing w:val="1"/>
          <w:w w:val="102"/>
          <w:sz w:val="18"/>
          <w:szCs w:val="17"/>
          <w:lang w:val="en-GB"/>
        </w:rPr>
        <w:t xml:space="preserve">coastal monitoring </w:t>
      </w:r>
      <w:r w:rsidR="007E44C1">
        <w:rPr>
          <w:rFonts w:ascii="Microsoft Sans Serif" w:eastAsia="Microsoft Sans Serif" w:hAnsi="Microsoft Sans Serif" w:cs="Microsoft Sans Serif"/>
          <w:spacing w:val="1"/>
          <w:w w:val="102"/>
          <w:sz w:val="18"/>
          <w:szCs w:val="17"/>
          <w:lang w:val="en-GB"/>
        </w:rPr>
        <w:t xml:space="preserve">tool </w:t>
      </w:r>
      <w:r w:rsidR="00F4498F">
        <w:rPr>
          <w:rFonts w:ascii="Microsoft Sans Serif" w:eastAsia="Microsoft Sans Serif" w:hAnsi="Microsoft Sans Serif" w:cs="Microsoft Sans Serif"/>
          <w:spacing w:val="1"/>
          <w:w w:val="102"/>
          <w:sz w:val="18"/>
          <w:szCs w:val="17"/>
          <w:lang w:val="en-GB"/>
        </w:rPr>
        <w:t>enabl</w:t>
      </w:r>
      <w:r w:rsidR="007E44C1">
        <w:rPr>
          <w:rFonts w:ascii="Microsoft Sans Serif" w:eastAsia="Microsoft Sans Serif" w:hAnsi="Microsoft Sans Serif" w:cs="Microsoft Sans Serif"/>
          <w:spacing w:val="1"/>
          <w:w w:val="102"/>
          <w:sz w:val="18"/>
          <w:szCs w:val="17"/>
          <w:lang w:val="en-GB"/>
        </w:rPr>
        <w:t>ing small and large-scale analysis of morphodynamics, engineering applications and climatological impacts.</w:t>
      </w:r>
    </w:p>
    <w:p w14:paraId="5AB4B0F9" w14:textId="77777777" w:rsidR="004261C5" w:rsidRDefault="004261C5" w:rsidP="002A4953">
      <w:pPr>
        <w:spacing w:after="0" w:line="240" w:lineRule="auto"/>
        <w:jc w:val="both"/>
        <w:rPr>
          <w:rFonts w:ascii="Microsoft Sans Serif" w:eastAsia="Microsoft Sans Serif" w:hAnsi="Microsoft Sans Serif" w:cs="Microsoft Sans Serif"/>
          <w:spacing w:val="1"/>
          <w:w w:val="102"/>
          <w:sz w:val="18"/>
          <w:szCs w:val="17"/>
          <w:lang w:val="en-GB"/>
        </w:rPr>
      </w:pPr>
    </w:p>
    <w:p w14:paraId="0B3DDCFD" w14:textId="138DECE6" w:rsidR="002A4953" w:rsidRDefault="002A4953" w:rsidP="002A495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CONCLUSION</w:t>
      </w:r>
    </w:p>
    <w:p w14:paraId="1C6927B3" w14:textId="01BB8DA5" w:rsidR="002A4953" w:rsidRDefault="00AB492C" w:rsidP="002A495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 xml:space="preserve">We present a new, state of the art, python library </w:t>
      </w:r>
      <w:r w:rsidRPr="000C0323">
        <w:rPr>
          <w:rFonts w:ascii="Microsoft Sans Serif" w:eastAsia="Microsoft Sans Serif" w:hAnsi="Microsoft Sans Serif" w:cs="Microsoft Sans Serif"/>
          <w:i/>
          <w:spacing w:val="1"/>
          <w:w w:val="102"/>
          <w:sz w:val="18"/>
          <w:szCs w:val="17"/>
          <w:lang w:val="en-GB"/>
        </w:rPr>
        <w:t>S2Shores</w:t>
      </w:r>
      <w:r>
        <w:rPr>
          <w:rFonts w:ascii="Microsoft Sans Serif" w:eastAsia="Microsoft Sans Serif" w:hAnsi="Microsoft Sans Serif" w:cs="Microsoft Sans Serif"/>
          <w:spacing w:val="1"/>
          <w:w w:val="102"/>
          <w:sz w:val="18"/>
          <w:szCs w:val="17"/>
          <w:lang w:val="en-GB"/>
        </w:rPr>
        <w:t xml:space="preserve"> for bathymetry estimation using (</w:t>
      </w:r>
      <w:r w:rsidR="00D5317E">
        <w:rPr>
          <w:rFonts w:ascii="Microsoft Sans Serif" w:eastAsia="Microsoft Sans Serif" w:hAnsi="Microsoft Sans Serif" w:cs="Microsoft Sans Serif"/>
          <w:spacing w:val="1"/>
          <w:w w:val="102"/>
          <w:sz w:val="18"/>
          <w:szCs w:val="17"/>
          <w:lang w:val="en-GB"/>
        </w:rPr>
        <w:t xml:space="preserve">but </w:t>
      </w:r>
      <w:r>
        <w:rPr>
          <w:rFonts w:ascii="Microsoft Sans Serif" w:eastAsia="Microsoft Sans Serif" w:hAnsi="Microsoft Sans Serif" w:cs="Microsoft Sans Serif"/>
          <w:spacing w:val="1"/>
          <w:w w:val="102"/>
          <w:sz w:val="18"/>
          <w:szCs w:val="17"/>
          <w:lang w:val="en-GB"/>
        </w:rPr>
        <w:t xml:space="preserve">not limited to) satellite data. This work sets out the principle framework of </w:t>
      </w:r>
      <w:r w:rsidRPr="00290672">
        <w:rPr>
          <w:rFonts w:ascii="Microsoft Sans Serif" w:eastAsia="Microsoft Sans Serif" w:hAnsi="Microsoft Sans Serif" w:cs="Microsoft Sans Serif"/>
          <w:i/>
          <w:spacing w:val="1"/>
          <w:w w:val="102"/>
          <w:sz w:val="18"/>
          <w:szCs w:val="17"/>
          <w:lang w:val="en-GB"/>
        </w:rPr>
        <w:t>S2Shores</w:t>
      </w:r>
      <w:r>
        <w:rPr>
          <w:rFonts w:ascii="Microsoft Sans Serif" w:eastAsia="Microsoft Sans Serif" w:hAnsi="Microsoft Sans Serif" w:cs="Microsoft Sans Serif"/>
          <w:spacing w:val="1"/>
          <w:w w:val="102"/>
          <w:sz w:val="18"/>
          <w:szCs w:val="17"/>
          <w:lang w:val="en-GB"/>
        </w:rPr>
        <w:t xml:space="preserve">, processing </w:t>
      </w:r>
      <w:r w:rsidR="00290672">
        <w:rPr>
          <w:rFonts w:ascii="Microsoft Sans Serif" w:eastAsia="Microsoft Sans Serif" w:hAnsi="Microsoft Sans Serif" w:cs="Microsoft Sans Serif"/>
          <w:spacing w:val="1"/>
          <w:w w:val="102"/>
          <w:sz w:val="18"/>
          <w:szCs w:val="17"/>
          <w:lang w:val="en-GB"/>
        </w:rPr>
        <w:t>structure and</w:t>
      </w:r>
      <w:r>
        <w:rPr>
          <w:rFonts w:ascii="Microsoft Sans Serif" w:eastAsia="Microsoft Sans Serif" w:hAnsi="Microsoft Sans Serif" w:cs="Microsoft Sans Serif"/>
          <w:spacing w:val="1"/>
          <w:w w:val="102"/>
          <w:sz w:val="18"/>
          <w:szCs w:val="17"/>
          <w:lang w:val="en-GB"/>
        </w:rPr>
        <w:t xml:space="preserve"> current implementations. </w:t>
      </w:r>
      <w:r w:rsidR="00290672">
        <w:rPr>
          <w:rFonts w:ascii="Microsoft Sans Serif" w:eastAsia="Microsoft Sans Serif" w:hAnsi="Microsoft Sans Serif" w:cs="Microsoft Sans Serif"/>
          <w:spacing w:val="1"/>
          <w:w w:val="102"/>
          <w:sz w:val="18"/>
          <w:szCs w:val="17"/>
          <w:lang w:val="en-GB"/>
        </w:rPr>
        <w:t xml:space="preserve">The object-orientated structure and parallelisation streamlines the processing enabling large-scale applications. The outline for further improvements guides near-future research/engineering efforts. To </w:t>
      </w:r>
      <w:r w:rsidR="002B59BE">
        <w:rPr>
          <w:rFonts w:ascii="Microsoft Sans Serif" w:eastAsia="Microsoft Sans Serif" w:hAnsi="Microsoft Sans Serif" w:cs="Microsoft Sans Serif"/>
          <w:spacing w:val="1"/>
          <w:w w:val="102"/>
          <w:sz w:val="18"/>
          <w:szCs w:val="17"/>
          <w:lang w:val="en-GB"/>
        </w:rPr>
        <w:t xml:space="preserve">accelerate and promote efforts and support open science this </w:t>
      </w:r>
      <w:r w:rsidR="00CA53C9" w:rsidRPr="000C0323">
        <w:rPr>
          <w:rFonts w:ascii="Microsoft Sans Serif" w:eastAsia="Microsoft Sans Serif" w:hAnsi="Microsoft Sans Serif" w:cs="Microsoft Sans Serif"/>
          <w:spacing w:val="1"/>
          <w:w w:val="102"/>
          <w:sz w:val="18"/>
          <w:szCs w:val="17"/>
          <w:lang w:val="en-GB"/>
        </w:rPr>
        <w:t xml:space="preserve">bathymetry estimation library </w:t>
      </w:r>
      <w:r w:rsidR="001870F4" w:rsidRPr="000C0323">
        <w:rPr>
          <w:rFonts w:ascii="Microsoft Sans Serif" w:eastAsia="Microsoft Sans Serif" w:hAnsi="Microsoft Sans Serif" w:cs="Microsoft Sans Serif"/>
          <w:spacing w:val="1"/>
          <w:w w:val="102"/>
          <w:sz w:val="18"/>
          <w:szCs w:val="17"/>
          <w:lang w:val="en-GB"/>
        </w:rPr>
        <w:t>will be</w:t>
      </w:r>
      <w:r w:rsidR="00CA53C9" w:rsidRPr="000C0323">
        <w:rPr>
          <w:rFonts w:ascii="Microsoft Sans Serif" w:eastAsia="Microsoft Sans Serif" w:hAnsi="Microsoft Sans Serif" w:cs="Microsoft Sans Serif"/>
          <w:spacing w:val="1"/>
          <w:w w:val="102"/>
          <w:sz w:val="18"/>
          <w:szCs w:val="17"/>
          <w:lang w:val="en-GB"/>
        </w:rPr>
        <w:t xml:space="preserve"> open to the public, to use, modify, and contribute.</w:t>
      </w:r>
    </w:p>
    <w:p w14:paraId="59714277" w14:textId="690FC192" w:rsidR="00FA32E3" w:rsidRDefault="00FA32E3" w:rsidP="002A4953">
      <w:pPr>
        <w:spacing w:after="0" w:line="240" w:lineRule="auto"/>
        <w:jc w:val="both"/>
        <w:rPr>
          <w:rFonts w:ascii="Microsoft Sans Serif" w:eastAsia="Microsoft Sans Serif" w:hAnsi="Microsoft Sans Serif" w:cs="Microsoft Sans Serif"/>
          <w:spacing w:val="1"/>
          <w:w w:val="102"/>
          <w:sz w:val="18"/>
          <w:szCs w:val="17"/>
          <w:lang w:val="en-GB"/>
        </w:rPr>
      </w:pPr>
    </w:p>
    <w:p w14:paraId="06B7BECB" w14:textId="61C0DBA8" w:rsidR="00FA32E3" w:rsidRDefault="00FA32E3" w:rsidP="002A495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ACKNOWLEGDEMENT</w:t>
      </w:r>
      <w:r w:rsidR="002B59BE">
        <w:rPr>
          <w:rFonts w:ascii="Microsoft Sans Serif" w:eastAsia="Microsoft Sans Serif" w:hAnsi="Microsoft Sans Serif" w:cs="Microsoft Sans Serif"/>
          <w:spacing w:val="1"/>
          <w:w w:val="102"/>
          <w:sz w:val="18"/>
          <w:szCs w:val="17"/>
          <w:lang w:val="en-GB"/>
        </w:rPr>
        <w:t>S</w:t>
      </w:r>
    </w:p>
    <w:p w14:paraId="1C81DEED" w14:textId="32C39DAB" w:rsidR="00FA32E3" w:rsidRDefault="002B59BE" w:rsidP="002A4953">
      <w:pPr>
        <w:spacing w:after="0" w:line="240" w:lineRule="auto"/>
        <w:jc w:val="both"/>
        <w:rPr>
          <w:rFonts w:ascii="Microsoft Sans Serif" w:eastAsia="Microsoft Sans Serif" w:hAnsi="Microsoft Sans Serif" w:cs="Microsoft Sans Serif"/>
          <w:spacing w:val="1"/>
          <w:w w:val="102"/>
          <w:sz w:val="18"/>
          <w:szCs w:val="17"/>
          <w:lang w:val="en-GB"/>
        </w:rPr>
      </w:pPr>
      <w:r>
        <w:rPr>
          <w:rFonts w:ascii="Microsoft Sans Serif" w:eastAsia="Microsoft Sans Serif" w:hAnsi="Microsoft Sans Serif" w:cs="Microsoft Sans Serif"/>
          <w:spacing w:val="1"/>
          <w:w w:val="102"/>
          <w:sz w:val="18"/>
          <w:szCs w:val="17"/>
          <w:lang w:val="en-GB"/>
        </w:rPr>
        <w:t xml:space="preserve">As part of the code development and Dask optimisation, we are indebted </w:t>
      </w:r>
      <w:r w:rsidR="008B6982">
        <w:rPr>
          <w:rFonts w:ascii="Microsoft Sans Serif" w:eastAsia="Microsoft Sans Serif" w:hAnsi="Microsoft Sans Serif" w:cs="Microsoft Sans Serif"/>
          <w:spacing w:val="1"/>
          <w:w w:val="102"/>
          <w:sz w:val="18"/>
          <w:szCs w:val="17"/>
          <w:lang w:val="en-GB"/>
        </w:rPr>
        <w:t>to</w:t>
      </w:r>
      <w:r>
        <w:rPr>
          <w:rFonts w:ascii="Microsoft Sans Serif" w:eastAsia="Microsoft Sans Serif" w:hAnsi="Microsoft Sans Serif" w:cs="Microsoft Sans Serif"/>
          <w:spacing w:val="1"/>
          <w:w w:val="102"/>
          <w:sz w:val="18"/>
          <w:szCs w:val="17"/>
          <w:lang w:val="en-GB"/>
        </w:rPr>
        <w:t xml:space="preserve"> the High-Performance Computing team at CNES: </w:t>
      </w:r>
      <w:hyperlink r:id="rId18" w:history="1">
        <w:r w:rsidR="00FA32E3" w:rsidRPr="002B59BE">
          <w:rPr>
            <w:rStyle w:val="Lienhypertexte"/>
            <w:rFonts w:ascii="Microsoft Sans Serif" w:eastAsia="Microsoft Sans Serif" w:hAnsi="Microsoft Sans Serif" w:cs="Microsoft Sans Serif"/>
            <w:spacing w:val="1"/>
            <w:w w:val="102"/>
            <w:sz w:val="18"/>
            <w:szCs w:val="17"/>
            <w:lang w:val="en-GB"/>
          </w:rPr>
          <w:t>https://centredecalcul.cnes.fr/en/data-processing-centre</w:t>
        </w:r>
      </w:hyperlink>
      <w:r>
        <w:rPr>
          <w:rFonts w:ascii="Microsoft Sans Serif" w:eastAsia="Microsoft Sans Serif" w:hAnsi="Microsoft Sans Serif" w:cs="Microsoft Sans Serif"/>
          <w:spacing w:val="1"/>
          <w:w w:val="102"/>
          <w:sz w:val="18"/>
          <w:szCs w:val="17"/>
          <w:lang w:val="en-GB"/>
        </w:rPr>
        <w:t>.</w:t>
      </w:r>
      <w:r w:rsidR="00B20629">
        <w:t xml:space="preserve"> </w:t>
      </w:r>
      <w:r w:rsidR="00B20629" w:rsidRPr="00B20629">
        <w:rPr>
          <w:rFonts w:ascii="Microsoft Sans Serif" w:eastAsia="Microsoft Sans Serif" w:hAnsi="Microsoft Sans Serif" w:cs="Microsoft Sans Serif"/>
          <w:i/>
          <w:spacing w:val="1"/>
          <w:w w:val="102"/>
          <w:sz w:val="18"/>
          <w:szCs w:val="17"/>
          <w:lang w:val="en-GB"/>
        </w:rPr>
        <w:t>S2Shores</w:t>
      </w:r>
      <w:r w:rsidR="00B20629">
        <w:rPr>
          <w:rFonts w:ascii="Microsoft Sans Serif" w:eastAsia="Microsoft Sans Serif" w:hAnsi="Microsoft Sans Serif" w:cs="Microsoft Sans Serif"/>
          <w:spacing w:val="1"/>
          <w:w w:val="102"/>
          <w:sz w:val="18"/>
          <w:szCs w:val="17"/>
          <w:lang w:val="en-GB"/>
        </w:rPr>
        <w:t xml:space="preserve"> is </w:t>
      </w:r>
      <w:r w:rsidR="00B20629" w:rsidRPr="00B20629">
        <w:rPr>
          <w:rFonts w:ascii="Microsoft Sans Serif" w:eastAsia="Microsoft Sans Serif" w:hAnsi="Microsoft Sans Serif" w:cs="Microsoft Sans Serif"/>
          <w:spacing w:val="1"/>
          <w:w w:val="102"/>
          <w:sz w:val="18"/>
          <w:szCs w:val="17"/>
          <w:lang w:val="en-GB"/>
        </w:rPr>
        <w:t>developed in the framework of a cooperation between CNES, IRD-LEGOS and Shom</w:t>
      </w:r>
      <w:r w:rsidR="00B20629">
        <w:rPr>
          <w:rFonts w:ascii="Microsoft Sans Serif" w:eastAsia="Microsoft Sans Serif" w:hAnsi="Microsoft Sans Serif" w:cs="Microsoft Sans Serif"/>
          <w:spacing w:val="1"/>
          <w:w w:val="102"/>
          <w:sz w:val="18"/>
          <w:szCs w:val="17"/>
          <w:lang w:val="en-GB"/>
        </w:rPr>
        <w:t>.</w:t>
      </w:r>
    </w:p>
    <w:p w14:paraId="17E02914" w14:textId="77777777" w:rsidR="00FA32E3" w:rsidRPr="002A4953" w:rsidRDefault="00FA32E3" w:rsidP="002A4953">
      <w:pPr>
        <w:spacing w:after="0" w:line="240" w:lineRule="auto"/>
        <w:jc w:val="both"/>
        <w:rPr>
          <w:rFonts w:ascii="Microsoft Sans Serif" w:eastAsia="Microsoft Sans Serif" w:hAnsi="Microsoft Sans Serif" w:cs="Microsoft Sans Serif"/>
          <w:spacing w:val="1"/>
          <w:w w:val="102"/>
          <w:sz w:val="18"/>
          <w:szCs w:val="17"/>
          <w:lang w:val="en-GB"/>
        </w:rPr>
      </w:pPr>
    </w:p>
    <w:p w14:paraId="4B553422" w14:textId="77777777" w:rsidR="00FA1E68" w:rsidRPr="00F60B03" w:rsidRDefault="008B6510" w:rsidP="00A2442E">
      <w:pPr>
        <w:spacing w:after="0" w:line="240" w:lineRule="auto"/>
        <w:jc w:val="both"/>
        <w:rPr>
          <w:rFonts w:ascii="Microsoft Sans Serif" w:eastAsia="Microsoft Sans Serif" w:hAnsi="Microsoft Sans Serif" w:cs="Microsoft Sans Serif"/>
          <w:sz w:val="18"/>
          <w:szCs w:val="17"/>
          <w:lang w:val="en-GB"/>
        </w:rPr>
      </w:pPr>
      <w:r w:rsidRPr="00F60B03">
        <w:rPr>
          <w:rFonts w:ascii="Microsoft Sans Serif" w:eastAsia="Microsoft Sans Serif" w:hAnsi="Microsoft Sans Serif" w:cs="Microsoft Sans Serif"/>
          <w:spacing w:val="1"/>
          <w:w w:val="103"/>
          <w:sz w:val="18"/>
          <w:szCs w:val="17"/>
          <w:lang w:val="en-GB"/>
        </w:rPr>
        <w:t>R</w:t>
      </w:r>
      <w:r w:rsidRPr="00F60B03">
        <w:rPr>
          <w:rFonts w:ascii="Microsoft Sans Serif" w:eastAsia="Microsoft Sans Serif" w:hAnsi="Microsoft Sans Serif" w:cs="Microsoft Sans Serif"/>
          <w:spacing w:val="1"/>
          <w:w w:val="102"/>
          <w:sz w:val="18"/>
          <w:szCs w:val="17"/>
          <w:lang w:val="en-GB"/>
        </w:rPr>
        <w:t>E</w:t>
      </w:r>
      <w:r w:rsidRPr="00F60B03">
        <w:rPr>
          <w:rFonts w:ascii="Microsoft Sans Serif" w:eastAsia="Microsoft Sans Serif" w:hAnsi="Microsoft Sans Serif" w:cs="Microsoft Sans Serif"/>
          <w:spacing w:val="-1"/>
          <w:w w:val="102"/>
          <w:sz w:val="18"/>
          <w:szCs w:val="17"/>
          <w:lang w:val="en-GB"/>
        </w:rPr>
        <w:t>F</w:t>
      </w:r>
      <w:r w:rsidRPr="00F60B03">
        <w:rPr>
          <w:rFonts w:ascii="Microsoft Sans Serif" w:eastAsia="Microsoft Sans Serif" w:hAnsi="Microsoft Sans Serif" w:cs="Microsoft Sans Serif"/>
          <w:spacing w:val="1"/>
          <w:w w:val="102"/>
          <w:sz w:val="18"/>
          <w:szCs w:val="17"/>
          <w:lang w:val="en-GB"/>
        </w:rPr>
        <w:t>E</w:t>
      </w:r>
      <w:r w:rsidRPr="00F60B03">
        <w:rPr>
          <w:rFonts w:ascii="Microsoft Sans Serif" w:eastAsia="Microsoft Sans Serif" w:hAnsi="Microsoft Sans Serif" w:cs="Microsoft Sans Serif"/>
          <w:spacing w:val="1"/>
          <w:w w:val="103"/>
          <w:sz w:val="18"/>
          <w:szCs w:val="17"/>
          <w:lang w:val="en-GB"/>
        </w:rPr>
        <w:t>R</w:t>
      </w:r>
      <w:r w:rsidRPr="00F60B03">
        <w:rPr>
          <w:rFonts w:ascii="Microsoft Sans Serif" w:eastAsia="Microsoft Sans Serif" w:hAnsi="Microsoft Sans Serif" w:cs="Microsoft Sans Serif"/>
          <w:spacing w:val="-2"/>
          <w:w w:val="102"/>
          <w:sz w:val="18"/>
          <w:szCs w:val="17"/>
          <w:lang w:val="en-GB"/>
        </w:rPr>
        <w:t>E</w:t>
      </w:r>
      <w:r w:rsidRPr="00F60B03">
        <w:rPr>
          <w:rFonts w:ascii="Microsoft Sans Serif" w:eastAsia="Microsoft Sans Serif" w:hAnsi="Microsoft Sans Serif" w:cs="Microsoft Sans Serif"/>
          <w:spacing w:val="1"/>
          <w:w w:val="103"/>
          <w:sz w:val="18"/>
          <w:szCs w:val="17"/>
          <w:lang w:val="en-GB"/>
        </w:rPr>
        <w:t>N</w:t>
      </w:r>
      <w:r w:rsidRPr="00F60B03">
        <w:rPr>
          <w:rFonts w:ascii="Microsoft Sans Serif" w:eastAsia="Microsoft Sans Serif" w:hAnsi="Microsoft Sans Serif" w:cs="Microsoft Sans Serif"/>
          <w:spacing w:val="-2"/>
          <w:w w:val="103"/>
          <w:sz w:val="18"/>
          <w:szCs w:val="17"/>
          <w:lang w:val="en-GB"/>
        </w:rPr>
        <w:t>C</w:t>
      </w:r>
      <w:r w:rsidRPr="00F60B03">
        <w:rPr>
          <w:rFonts w:ascii="Microsoft Sans Serif" w:eastAsia="Microsoft Sans Serif" w:hAnsi="Microsoft Sans Serif" w:cs="Microsoft Sans Serif"/>
          <w:spacing w:val="1"/>
          <w:w w:val="102"/>
          <w:sz w:val="18"/>
          <w:szCs w:val="17"/>
          <w:lang w:val="en-GB"/>
        </w:rPr>
        <w:t>E</w:t>
      </w:r>
      <w:r w:rsidRPr="00F60B03">
        <w:rPr>
          <w:rFonts w:ascii="Microsoft Sans Serif" w:eastAsia="Microsoft Sans Serif" w:hAnsi="Microsoft Sans Serif" w:cs="Microsoft Sans Serif"/>
          <w:w w:val="102"/>
          <w:sz w:val="18"/>
          <w:szCs w:val="17"/>
          <w:lang w:val="en-GB"/>
        </w:rPr>
        <w:t>S</w:t>
      </w:r>
    </w:p>
    <w:p w14:paraId="0ED132F4" w14:textId="0454523A" w:rsidR="008B5D7B" w:rsidRDefault="008B5D7B" w:rsidP="008B5D7B">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Abileah</w:t>
      </w:r>
      <w:r w:rsidR="00142664" w:rsidRPr="00142664">
        <w:rPr>
          <w:rFonts w:ascii="Microsoft Sans Serif" w:eastAsia="Microsoft Sans Serif" w:hAnsi="Microsoft Sans Serif" w:cs="Microsoft Sans Serif"/>
          <w:sz w:val="18"/>
          <w:szCs w:val="17"/>
          <w:lang w:val="en-GB"/>
        </w:rPr>
        <w:t xml:space="preserve">, </w:t>
      </w:r>
      <w:r>
        <w:rPr>
          <w:rFonts w:ascii="Microsoft Sans Serif" w:eastAsia="Microsoft Sans Serif" w:hAnsi="Microsoft Sans Serif" w:cs="Microsoft Sans Serif"/>
          <w:sz w:val="18"/>
          <w:szCs w:val="17"/>
          <w:lang w:val="en-GB"/>
        </w:rPr>
        <w:t>(</w:t>
      </w:r>
      <w:r w:rsidR="00142664" w:rsidRPr="00142664">
        <w:rPr>
          <w:rFonts w:ascii="Microsoft Sans Serif" w:eastAsia="Microsoft Sans Serif" w:hAnsi="Microsoft Sans Serif" w:cs="Microsoft Sans Serif"/>
          <w:sz w:val="18"/>
          <w:szCs w:val="17"/>
          <w:lang w:val="en-GB"/>
        </w:rPr>
        <w:t>2013</w:t>
      </w:r>
      <w:r>
        <w:rPr>
          <w:rFonts w:ascii="Microsoft Sans Serif" w:eastAsia="Microsoft Sans Serif" w:hAnsi="Microsoft Sans Serif" w:cs="Microsoft Sans Serif"/>
          <w:sz w:val="18"/>
          <w:szCs w:val="17"/>
          <w:lang w:val="en-GB"/>
        </w:rPr>
        <w:t>)</w:t>
      </w:r>
      <w:r w:rsidR="00142664" w:rsidRPr="00142664">
        <w:rPr>
          <w:rFonts w:ascii="Microsoft Sans Serif" w:eastAsia="Microsoft Sans Serif" w:hAnsi="Microsoft Sans Serif" w:cs="Microsoft Sans Serif"/>
          <w:sz w:val="18"/>
          <w:szCs w:val="17"/>
          <w:lang w:val="en-GB"/>
        </w:rPr>
        <w:t>. Mapping near shore bathymetry using wave kinematics in</w:t>
      </w:r>
      <w:r>
        <w:rPr>
          <w:rFonts w:ascii="Microsoft Sans Serif" w:eastAsia="Microsoft Sans Serif" w:hAnsi="Microsoft Sans Serif" w:cs="Microsoft Sans Serif"/>
          <w:sz w:val="18"/>
          <w:szCs w:val="17"/>
          <w:lang w:val="en-GB"/>
        </w:rPr>
        <w:t xml:space="preserve"> </w:t>
      </w:r>
      <w:r w:rsidR="00142664" w:rsidRPr="00142664">
        <w:rPr>
          <w:rFonts w:ascii="Microsoft Sans Serif" w:eastAsia="Microsoft Sans Serif" w:hAnsi="Microsoft Sans Serif" w:cs="Microsoft Sans Serif"/>
          <w:sz w:val="18"/>
          <w:szCs w:val="17"/>
          <w:lang w:val="en-GB"/>
        </w:rPr>
        <w:t>a time series of worldview-2 satellite images</w:t>
      </w:r>
      <w:r>
        <w:rPr>
          <w:rFonts w:ascii="Microsoft Sans Serif" w:eastAsia="Microsoft Sans Serif" w:hAnsi="Microsoft Sans Serif" w:cs="Microsoft Sans Serif"/>
          <w:sz w:val="18"/>
          <w:szCs w:val="17"/>
          <w:lang w:val="en-GB"/>
        </w:rPr>
        <w:t xml:space="preserve">. In: 2013 IEEE International </w:t>
      </w:r>
      <w:r w:rsidR="00142664" w:rsidRPr="00142664">
        <w:rPr>
          <w:rFonts w:ascii="Microsoft Sans Serif" w:eastAsia="Microsoft Sans Serif" w:hAnsi="Microsoft Sans Serif" w:cs="Microsoft Sans Serif"/>
          <w:sz w:val="18"/>
          <w:szCs w:val="17"/>
          <w:lang w:val="en-GB"/>
        </w:rPr>
        <w:t>Geoscience and Remote Sensing Symposium - IGARSS. pp. 2274–2277.</w:t>
      </w:r>
    </w:p>
    <w:p w14:paraId="23775F08" w14:textId="1FD47F92" w:rsidR="00407621" w:rsidRDefault="00407621" w:rsidP="008B5D7B">
      <w:pPr>
        <w:spacing w:after="0" w:line="240" w:lineRule="auto"/>
        <w:ind w:left="284" w:hanging="284"/>
        <w:jc w:val="both"/>
        <w:rPr>
          <w:rFonts w:ascii="Microsoft Sans Serif" w:eastAsia="Microsoft Sans Serif" w:hAnsi="Microsoft Sans Serif" w:cs="Microsoft Sans Serif"/>
          <w:sz w:val="18"/>
          <w:szCs w:val="17"/>
          <w:lang w:val="en-GB"/>
        </w:rPr>
      </w:pPr>
      <w:r w:rsidRPr="00F5215B">
        <w:rPr>
          <w:rFonts w:ascii="Microsoft Sans Serif" w:eastAsia="Microsoft Sans Serif" w:hAnsi="Microsoft Sans Serif" w:cs="Microsoft Sans Serif"/>
          <w:sz w:val="18"/>
          <w:szCs w:val="17"/>
        </w:rPr>
        <w:t>Almar</w:t>
      </w:r>
      <w:r w:rsidR="00F2338E" w:rsidRPr="00F5215B">
        <w:rPr>
          <w:rFonts w:ascii="Microsoft Sans Serif" w:eastAsia="Microsoft Sans Serif" w:hAnsi="Microsoft Sans Serif" w:cs="Microsoft Sans Serif"/>
          <w:sz w:val="18"/>
          <w:szCs w:val="17"/>
        </w:rPr>
        <w:t xml:space="preserve"> </w:t>
      </w:r>
      <w:r w:rsidR="00C71877" w:rsidRPr="00F5215B">
        <w:rPr>
          <w:rFonts w:ascii="Microsoft Sans Serif" w:eastAsia="Microsoft Sans Serif" w:hAnsi="Microsoft Sans Serif" w:cs="Microsoft Sans Serif"/>
          <w:sz w:val="18"/>
          <w:szCs w:val="17"/>
        </w:rPr>
        <w:t>et al</w:t>
      </w:r>
      <w:r w:rsidR="00F2338E" w:rsidRPr="00F5215B">
        <w:rPr>
          <w:rFonts w:ascii="Microsoft Sans Serif" w:eastAsia="Microsoft Sans Serif" w:hAnsi="Microsoft Sans Serif" w:cs="Microsoft Sans Serif"/>
          <w:sz w:val="18"/>
          <w:szCs w:val="17"/>
        </w:rPr>
        <w:t>.</w:t>
      </w:r>
      <w:r w:rsidRPr="00F5215B">
        <w:rPr>
          <w:rFonts w:ascii="Microsoft Sans Serif" w:eastAsia="Microsoft Sans Serif" w:hAnsi="Microsoft Sans Serif" w:cs="Microsoft Sans Serif"/>
          <w:sz w:val="18"/>
          <w:szCs w:val="17"/>
        </w:rPr>
        <w:t xml:space="preserve"> (2019). </w:t>
      </w:r>
      <w:r w:rsidRPr="00407621">
        <w:rPr>
          <w:rFonts w:ascii="Microsoft Sans Serif" w:eastAsia="Microsoft Sans Serif" w:hAnsi="Microsoft Sans Serif" w:cs="Microsoft Sans Serif"/>
          <w:sz w:val="18"/>
          <w:szCs w:val="17"/>
          <w:lang w:val="en-GB"/>
        </w:rPr>
        <w:t>Wave-derived coastal bathymetry from satellite video imagery: A showcase with Pleiades persistent mode. Remote Sensing of Environment, 231, 111263</w:t>
      </w:r>
    </w:p>
    <w:p w14:paraId="0EABCCBA" w14:textId="32BE621D" w:rsidR="007C2757" w:rsidRDefault="008C419D" w:rsidP="00B20629">
      <w:pPr>
        <w:spacing w:after="0" w:line="240" w:lineRule="auto"/>
        <w:ind w:left="284" w:hanging="284"/>
        <w:jc w:val="both"/>
        <w:rPr>
          <w:rFonts w:ascii="Microsoft Sans Serif" w:eastAsia="Microsoft Sans Serif" w:hAnsi="Microsoft Sans Serif" w:cs="Microsoft Sans Serif"/>
          <w:sz w:val="18"/>
          <w:szCs w:val="17"/>
          <w:lang w:val="en-GB"/>
        </w:rPr>
      </w:pPr>
      <w:r w:rsidRPr="00B7334D">
        <w:rPr>
          <w:rFonts w:ascii="Microsoft Sans Serif" w:eastAsia="Microsoft Sans Serif" w:hAnsi="Microsoft Sans Serif" w:cs="Microsoft Sans Serif"/>
          <w:sz w:val="18"/>
          <w:szCs w:val="17"/>
        </w:rPr>
        <w:t>Almar</w:t>
      </w:r>
      <w:r w:rsidR="00F2338E">
        <w:rPr>
          <w:rFonts w:ascii="Microsoft Sans Serif" w:eastAsia="Microsoft Sans Serif" w:hAnsi="Microsoft Sans Serif" w:cs="Microsoft Sans Serif"/>
          <w:sz w:val="18"/>
          <w:szCs w:val="17"/>
        </w:rPr>
        <w:t xml:space="preserve"> </w:t>
      </w:r>
      <w:r w:rsidR="00C71877">
        <w:rPr>
          <w:rFonts w:ascii="Microsoft Sans Serif" w:eastAsia="Microsoft Sans Serif" w:hAnsi="Microsoft Sans Serif" w:cs="Microsoft Sans Serif"/>
          <w:sz w:val="18"/>
          <w:szCs w:val="17"/>
        </w:rPr>
        <w:t>et al</w:t>
      </w:r>
      <w:r w:rsidR="00F2338E">
        <w:rPr>
          <w:rFonts w:ascii="Microsoft Sans Serif" w:eastAsia="Microsoft Sans Serif" w:hAnsi="Microsoft Sans Serif" w:cs="Microsoft Sans Serif"/>
          <w:sz w:val="18"/>
          <w:szCs w:val="17"/>
        </w:rPr>
        <w:t>.</w:t>
      </w:r>
      <w:r w:rsidRPr="008C419D">
        <w:rPr>
          <w:rFonts w:ascii="Microsoft Sans Serif" w:eastAsia="Microsoft Sans Serif" w:hAnsi="Microsoft Sans Serif" w:cs="Microsoft Sans Serif"/>
          <w:sz w:val="18"/>
          <w:szCs w:val="17"/>
          <w:lang w:val="en-GB"/>
        </w:rPr>
        <w:t xml:space="preserve"> (2022). Coastal Topo-Bathymetry from a </w:t>
      </w:r>
      <w:r w:rsidRPr="008C419D">
        <w:rPr>
          <w:rFonts w:ascii="Microsoft Sans Serif" w:eastAsia="Microsoft Sans Serif" w:hAnsi="Microsoft Sans Serif" w:cs="Microsoft Sans Serif"/>
          <w:sz w:val="18"/>
          <w:szCs w:val="17"/>
          <w:lang w:val="en-GB"/>
        </w:rPr>
        <w:t>Single-Pass Satellite Video: Insights in Space-Videos for Coastal Monitoring at Duck</w:t>
      </w:r>
      <w:r>
        <w:rPr>
          <w:rFonts w:ascii="Microsoft Sans Serif" w:eastAsia="Microsoft Sans Serif" w:hAnsi="Microsoft Sans Serif" w:cs="Microsoft Sans Serif"/>
          <w:sz w:val="18"/>
          <w:szCs w:val="17"/>
          <w:lang w:val="en-GB"/>
        </w:rPr>
        <w:t xml:space="preserve"> Beach (NC, USA). Remote Sens.</w:t>
      </w:r>
      <w:r w:rsidRPr="008C419D">
        <w:rPr>
          <w:rFonts w:ascii="Microsoft Sans Serif" w:eastAsia="Microsoft Sans Serif" w:hAnsi="Microsoft Sans Serif" w:cs="Microsoft Sans Serif"/>
          <w:sz w:val="18"/>
          <w:szCs w:val="17"/>
          <w:lang w:val="en-GB"/>
        </w:rPr>
        <w:t>, 14(7), 1529</w:t>
      </w:r>
    </w:p>
    <w:p w14:paraId="7A79A399" w14:textId="19167C50" w:rsidR="00407621" w:rsidRDefault="00407621" w:rsidP="008B5D7B">
      <w:pPr>
        <w:spacing w:after="0" w:line="240" w:lineRule="auto"/>
        <w:ind w:left="284" w:hanging="284"/>
        <w:jc w:val="both"/>
        <w:rPr>
          <w:rFonts w:ascii="Microsoft Sans Serif" w:eastAsia="Microsoft Sans Serif" w:hAnsi="Microsoft Sans Serif" w:cs="Microsoft Sans Serif"/>
          <w:sz w:val="18"/>
          <w:szCs w:val="17"/>
          <w:lang w:val="en-GB"/>
        </w:rPr>
      </w:pPr>
      <w:r w:rsidRPr="006A6C27">
        <w:rPr>
          <w:rFonts w:ascii="Microsoft Sans Serif" w:eastAsia="Microsoft Sans Serif" w:hAnsi="Microsoft Sans Serif" w:cs="Microsoft Sans Serif"/>
          <w:sz w:val="18"/>
          <w:szCs w:val="17"/>
          <w:lang w:val="en-GB"/>
        </w:rPr>
        <w:t>Almar</w:t>
      </w:r>
      <w:r w:rsidR="00F2338E" w:rsidRPr="006A6C27">
        <w:rPr>
          <w:rFonts w:ascii="Microsoft Sans Serif" w:eastAsia="Microsoft Sans Serif" w:hAnsi="Microsoft Sans Serif" w:cs="Microsoft Sans Serif"/>
          <w:sz w:val="18"/>
          <w:szCs w:val="17"/>
          <w:lang w:val="en-GB"/>
        </w:rPr>
        <w:t xml:space="preserve"> et al.</w:t>
      </w:r>
      <w:r w:rsidRPr="006A6C27">
        <w:rPr>
          <w:rFonts w:ascii="Microsoft Sans Serif" w:eastAsia="Microsoft Sans Serif" w:hAnsi="Microsoft Sans Serif" w:cs="Microsoft Sans Serif"/>
          <w:sz w:val="18"/>
          <w:szCs w:val="17"/>
          <w:lang w:val="en-GB"/>
        </w:rPr>
        <w:t xml:space="preserve"> (2021). Global satellite-based coastal bathymetry from waves. Remote Sensing, 13(22), 4628</w:t>
      </w:r>
    </w:p>
    <w:p w14:paraId="3412BD53" w14:textId="56D4BCEF" w:rsidR="000F7ED6" w:rsidRDefault="000F7ED6" w:rsidP="008B5D7B">
      <w:pPr>
        <w:spacing w:after="0" w:line="240" w:lineRule="auto"/>
        <w:ind w:left="284" w:hanging="284"/>
        <w:jc w:val="both"/>
        <w:rPr>
          <w:rFonts w:ascii="Microsoft Sans Serif" w:eastAsia="Microsoft Sans Serif" w:hAnsi="Microsoft Sans Serif" w:cs="Microsoft Sans Serif"/>
          <w:sz w:val="18"/>
          <w:szCs w:val="17"/>
          <w:lang w:val="en-GB"/>
        </w:rPr>
      </w:pPr>
      <w:r w:rsidRPr="000F7ED6">
        <w:rPr>
          <w:rFonts w:ascii="Microsoft Sans Serif" w:eastAsia="Microsoft Sans Serif" w:hAnsi="Microsoft Sans Serif" w:cs="Microsoft Sans Serif"/>
          <w:sz w:val="18"/>
          <w:szCs w:val="17"/>
          <w:lang w:val="en-GB"/>
        </w:rPr>
        <w:t>Bergsma</w:t>
      </w:r>
      <w:r>
        <w:rPr>
          <w:rFonts w:ascii="Microsoft Sans Serif" w:eastAsia="Microsoft Sans Serif" w:hAnsi="Microsoft Sans Serif" w:cs="Microsoft Sans Serif"/>
          <w:sz w:val="18"/>
          <w:szCs w:val="17"/>
          <w:lang w:val="en-GB"/>
        </w:rPr>
        <w:t xml:space="preserve"> et al. (2019)</w:t>
      </w:r>
      <w:r w:rsidR="0000084D">
        <w:rPr>
          <w:rFonts w:ascii="Microsoft Sans Serif" w:eastAsia="Microsoft Sans Serif" w:hAnsi="Microsoft Sans Serif" w:cs="Microsoft Sans Serif"/>
          <w:sz w:val="18"/>
          <w:szCs w:val="17"/>
          <w:lang w:val="en-GB"/>
        </w:rPr>
        <w:t>.</w:t>
      </w:r>
      <w:r w:rsidRPr="000F7ED6">
        <w:rPr>
          <w:rFonts w:ascii="Microsoft Sans Serif" w:eastAsia="Microsoft Sans Serif" w:hAnsi="Microsoft Sans Serif" w:cs="Microsoft Sans Serif"/>
          <w:sz w:val="18"/>
          <w:szCs w:val="17"/>
          <w:lang w:val="en-GB"/>
        </w:rPr>
        <w:t xml:space="preserve"> Radon-Augmented Sentinel-2 Satellite Imagery to Derive Wave-Patterns and Regional Bathymetry. Remote Sens. 2019, 11, 1918.</w:t>
      </w:r>
    </w:p>
    <w:p w14:paraId="324E41B4" w14:textId="77777777" w:rsidR="007E44C1" w:rsidRDefault="0000084D" w:rsidP="008B5D7B">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Bergsma and Almar</w:t>
      </w:r>
      <w:r w:rsidRPr="0000084D">
        <w:rPr>
          <w:rFonts w:ascii="Microsoft Sans Serif" w:eastAsia="Microsoft Sans Serif" w:hAnsi="Microsoft Sans Serif" w:cs="Microsoft Sans Serif"/>
          <w:sz w:val="18"/>
          <w:szCs w:val="17"/>
          <w:lang w:val="en-GB"/>
        </w:rPr>
        <w:t xml:space="preserve"> </w:t>
      </w:r>
      <w:r>
        <w:rPr>
          <w:rFonts w:ascii="Microsoft Sans Serif" w:eastAsia="Microsoft Sans Serif" w:hAnsi="Microsoft Sans Serif" w:cs="Microsoft Sans Serif"/>
          <w:sz w:val="18"/>
          <w:szCs w:val="17"/>
          <w:lang w:val="en-GB"/>
        </w:rPr>
        <w:t>(</w:t>
      </w:r>
      <w:r w:rsidRPr="0000084D">
        <w:rPr>
          <w:rFonts w:ascii="Microsoft Sans Serif" w:eastAsia="Microsoft Sans Serif" w:hAnsi="Microsoft Sans Serif" w:cs="Microsoft Sans Serif"/>
          <w:sz w:val="18"/>
          <w:szCs w:val="17"/>
          <w:lang w:val="en-GB"/>
        </w:rPr>
        <w:t>2020</w:t>
      </w:r>
      <w:r>
        <w:rPr>
          <w:rFonts w:ascii="Microsoft Sans Serif" w:eastAsia="Microsoft Sans Serif" w:hAnsi="Microsoft Sans Serif" w:cs="Microsoft Sans Serif"/>
          <w:sz w:val="18"/>
          <w:szCs w:val="17"/>
          <w:lang w:val="en-GB"/>
        </w:rPr>
        <w:t>)</w:t>
      </w:r>
      <w:r w:rsidRPr="0000084D">
        <w:rPr>
          <w:rFonts w:ascii="Microsoft Sans Serif" w:eastAsia="Microsoft Sans Serif" w:hAnsi="Microsoft Sans Serif" w:cs="Microsoft Sans Serif"/>
          <w:sz w:val="18"/>
          <w:szCs w:val="17"/>
          <w:lang w:val="en-GB"/>
        </w:rPr>
        <w:t>. Coastal coverage of ESA' Sentinel 2 missi</w:t>
      </w:r>
      <w:r>
        <w:rPr>
          <w:rFonts w:ascii="Microsoft Sans Serif" w:eastAsia="Microsoft Sans Serif" w:hAnsi="Microsoft Sans Serif" w:cs="Microsoft Sans Serif"/>
          <w:sz w:val="18"/>
          <w:szCs w:val="17"/>
          <w:lang w:val="en-GB"/>
        </w:rPr>
        <w:t>on. Advances in Space Research.</w:t>
      </w:r>
    </w:p>
    <w:p w14:paraId="7557A046" w14:textId="2E313F18" w:rsidR="008B5D7B" w:rsidRDefault="007B1F3C" w:rsidP="008B5D7B">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Bergsma et al.</w:t>
      </w:r>
      <w:r w:rsidR="008B5D7B" w:rsidRPr="008B5D7B">
        <w:rPr>
          <w:rFonts w:ascii="Microsoft Sans Serif" w:eastAsia="Microsoft Sans Serif" w:hAnsi="Microsoft Sans Serif" w:cs="Microsoft Sans Serif"/>
          <w:sz w:val="18"/>
          <w:szCs w:val="17"/>
          <w:lang w:val="en-GB"/>
        </w:rPr>
        <w:t xml:space="preserve"> (2021). Coastal morphology from space: A showcase of monitoring the topography-bathymetry continuum. Remote Sensing of Environment, 261, 112469.</w:t>
      </w:r>
    </w:p>
    <w:p w14:paraId="2B53AC4B" w14:textId="4BD04F67" w:rsidR="00D97925" w:rsidRDefault="00D97925" w:rsidP="008B5D7B">
      <w:pPr>
        <w:spacing w:after="0" w:line="240" w:lineRule="auto"/>
        <w:ind w:left="284" w:hanging="284"/>
        <w:jc w:val="both"/>
        <w:rPr>
          <w:rFonts w:ascii="Microsoft Sans Serif" w:eastAsia="Microsoft Sans Serif" w:hAnsi="Microsoft Sans Serif" w:cs="Microsoft Sans Serif"/>
          <w:sz w:val="18"/>
          <w:szCs w:val="17"/>
          <w:lang w:val="en-GB"/>
        </w:rPr>
      </w:pPr>
      <w:r w:rsidRPr="00D961F0">
        <w:rPr>
          <w:rFonts w:ascii="Microsoft Sans Serif" w:eastAsia="Microsoft Sans Serif" w:hAnsi="Microsoft Sans Serif" w:cs="Microsoft Sans Serif"/>
          <w:sz w:val="18"/>
          <w:szCs w:val="17"/>
        </w:rPr>
        <w:t>Bergsma</w:t>
      </w:r>
      <w:r w:rsidR="007B1F3C" w:rsidRPr="00D961F0">
        <w:rPr>
          <w:rFonts w:ascii="Microsoft Sans Serif" w:eastAsia="Microsoft Sans Serif" w:hAnsi="Microsoft Sans Serif" w:cs="Microsoft Sans Serif"/>
          <w:sz w:val="18"/>
          <w:szCs w:val="17"/>
        </w:rPr>
        <w:t xml:space="preserve"> et al.</w:t>
      </w:r>
      <w:r w:rsidRPr="00D961F0">
        <w:rPr>
          <w:rFonts w:ascii="Microsoft Sans Serif" w:eastAsia="Microsoft Sans Serif" w:hAnsi="Microsoft Sans Serif" w:cs="Microsoft Sans Serif"/>
          <w:sz w:val="18"/>
          <w:szCs w:val="17"/>
        </w:rPr>
        <w:t xml:space="preserve"> (2022). </w:t>
      </w:r>
      <w:r>
        <w:rPr>
          <w:rFonts w:ascii="Microsoft Sans Serif" w:eastAsia="Microsoft Sans Serif" w:hAnsi="Microsoft Sans Serif" w:cs="Microsoft Sans Serif"/>
          <w:sz w:val="18"/>
          <w:szCs w:val="17"/>
          <w:lang w:val="en-GB"/>
        </w:rPr>
        <w:t>Wave</w:t>
      </w:r>
      <w:r w:rsidRPr="00D97925">
        <w:rPr>
          <w:rFonts w:ascii="Microsoft Sans Serif" w:eastAsia="Microsoft Sans Serif" w:hAnsi="Microsoft Sans Serif" w:cs="Microsoft Sans Serif"/>
          <w:sz w:val="18"/>
          <w:szCs w:val="17"/>
          <w:lang w:val="en-GB"/>
        </w:rPr>
        <w:t xml:space="preserve"> variability along the world’s continental shelves and coasts: monitoring opportunities from satellite Earth observation. Advances in Space Research</w:t>
      </w:r>
      <w:r>
        <w:rPr>
          <w:rFonts w:ascii="Microsoft Sans Serif" w:eastAsia="Microsoft Sans Serif" w:hAnsi="Microsoft Sans Serif" w:cs="Microsoft Sans Serif"/>
          <w:sz w:val="18"/>
          <w:szCs w:val="17"/>
          <w:lang w:val="en-GB"/>
        </w:rPr>
        <w:t>.</w:t>
      </w:r>
    </w:p>
    <w:p w14:paraId="1182F152" w14:textId="706052F8" w:rsidR="005E2C25" w:rsidRDefault="005E2C25" w:rsidP="008B5D7B">
      <w:pPr>
        <w:spacing w:after="0" w:line="240" w:lineRule="auto"/>
        <w:ind w:left="284" w:hanging="284"/>
        <w:jc w:val="both"/>
        <w:rPr>
          <w:rFonts w:ascii="Microsoft Sans Serif" w:eastAsia="Microsoft Sans Serif" w:hAnsi="Microsoft Sans Serif" w:cs="Microsoft Sans Serif"/>
          <w:sz w:val="18"/>
          <w:szCs w:val="17"/>
          <w:lang w:val="en-GB"/>
        </w:rPr>
      </w:pPr>
      <w:r w:rsidRPr="005E2C25">
        <w:rPr>
          <w:rFonts w:ascii="Microsoft Sans Serif" w:eastAsia="Microsoft Sans Serif" w:hAnsi="Microsoft Sans Serif" w:cs="Microsoft Sans Serif"/>
          <w:sz w:val="18"/>
          <w:szCs w:val="17"/>
        </w:rPr>
        <w:t>Binet et al.</w:t>
      </w:r>
      <w:r w:rsidRPr="005E2C25">
        <w:t xml:space="preserve"> </w:t>
      </w:r>
      <w:r w:rsidRPr="005E2C25">
        <w:rPr>
          <w:rFonts w:ascii="Microsoft Sans Serif" w:eastAsia="Microsoft Sans Serif" w:hAnsi="Microsoft Sans Serif" w:cs="Microsoft Sans Serif"/>
          <w:sz w:val="18"/>
          <w:szCs w:val="17"/>
        </w:rPr>
        <w:t xml:space="preserve">(2022). </w:t>
      </w:r>
      <w:r w:rsidRPr="005E2C25">
        <w:rPr>
          <w:rFonts w:ascii="Microsoft Sans Serif" w:eastAsia="Microsoft Sans Serif" w:hAnsi="Microsoft Sans Serif" w:cs="Microsoft Sans Serif"/>
          <w:sz w:val="18"/>
          <w:szCs w:val="17"/>
          <w:lang w:val="en-GB"/>
        </w:rPr>
        <w:t xml:space="preserve">Accurate </w:t>
      </w:r>
      <w:r>
        <w:rPr>
          <w:rFonts w:ascii="Microsoft Sans Serif" w:eastAsia="Microsoft Sans Serif" w:hAnsi="Microsoft Sans Serif" w:cs="Microsoft Sans Serif"/>
          <w:sz w:val="18"/>
          <w:szCs w:val="17"/>
          <w:lang w:val="en-GB"/>
        </w:rPr>
        <w:t>S</w:t>
      </w:r>
      <w:r w:rsidRPr="005E2C25">
        <w:rPr>
          <w:rFonts w:ascii="Microsoft Sans Serif" w:eastAsia="Microsoft Sans Serif" w:hAnsi="Microsoft Sans Serif" w:cs="Microsoft Sans Serif"/>
          <w:sz w:val="18"/>
          <w:szCs w:val="17"/>
          <w:lang w:val="en-GB"/>
        </w:rPr>
        <w:t>entinel-2 inter-band time delays. ISPRS Annals of the Photogrammetry, Remote Sensing and Spatial Inform</w:t>
      </w:r>
      <w:r>
        <w:rPr>
          <w:rFonts w:ascii="Microsoft Sans Serif" w:eastAsia="Microsoft Sans Serif" w:hAnsi="Microsoft Sans Serif" w:cs="Microsoft Sans Serif"/>
          <w:sz w:val="18"/>
          <w:szCs w:val="17"/>
          <w:lang w:val="en-GB"/>
        </w:rPr>
        <w:t>ation Sciences, -1-2022, 57-66.</w:t>
      </w:r>
    </w:p>
    <w:p w14:paraId="76338AAD" w14:textId="110486E1" w:rsidR="008B5D7B" w:rsidRDefault="008B5D7B" w:rsidP="008B5D7B">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Caballero</w:t>
      </w:r>
      <w:r w:rsidR="007B1F3C">
        <w:rPr>
          <w:rFonts w:ascii="Microsoft Sans Serif" w:eastAsia="Microsoft Sans Serif" w:hAnsi="Microsoft Sans Serif" w:cs="Microsoft Sans Serif"/>
          <w:sz w:val="18"/>
          <w:szCs w:val="17"/>
          <w:lang w:val="en-GB"/>
        </w:rPr>
        <w:t xml:space="preserve"> et al. </w:t>
      </w:r>
      <w:r>
        <w:rPr>
          <w:rFonts w:ascii="Microsoft Sans Serif" w:eastAsia="Microsoft Sans Serif" w:hAnsi="Microsoft Sans Serif" w:cs="Microsoft Sans Serif"/>
          <w:sz w:val="18"/>
          <w:szCs w:val="17"/>
          <w:lang w:val="en-GB"/>
        </w:rPr>
        <w:t>(</w:t>
      </w:r>
      <w:r w:rsidRPr="008B5D7B">
        <w:rPr>
          <w:rFonts w:ascii="Microsoft Sans Serif" w:eastAsia="Microsoft Sans Serif" w:hAnsi="Microsoft Sans Serif" w:cs="Microsoft Sans Serif"/>
          <w:sz w:val="18"/>
          <w:szCs w:val="17"/>
          <w:lang w:val="en-GB"/>
        </w:rPr>
        <w:t>2019</w:t>
      </w:r>
      <w:r>
        <w:rPr>
          <w:rFonts w:ascii="Microsoft Sans Serif" w:eastAsia="Microsoft Sans Serif" w:hAnsi="Microsoft Sans Serif" w:cs="Microsoft Sans Serif"/>
          <w:sz w:val="18"/>
          <w:szCs w:val="17"/>
          <w:lang w:val="en-GB"/>
        </w:rPr>
        <w:t xml:space="preserve">). Preliminary assessment of </w:t>
      </w:r>
      <w:r w:rsidRPr="008B5D7B">
        <w:rPr>
          <w:rFonts w:ascii="Microsoft Sans Serif" w:eastAsia="Microsoft Sans Serif" w:hAnsi="Microsoft Sans Serif" w:cs="Microsoft Sans Serif"/>
          <w:sz w:val="18"/>
          <w:szCs w:val="17"/>
          <w:lang w:val="en-GB"/>
        </w:rPr>
        <w:t>turbidity and chlorophyll impact on bathyme</w:t>
      </w:r>
      <w:r>
        <w:rPr>
          <w:rFonts w:ascii="Microsoft Sans Serif" w:eastAsia="Microsoft Sans Serif" w:hAnsi="Microsoft Sans Serif" w:cs="Microsoft Sans Serif"/>
          <w:sz w:val="18"/>
          <w:szCs w:val="17"/>
          <w:lang w:val="en-GB"/>
        </w:rPr>
        <w:t xml:space="preserve">try derived from sentinel-2a </w:t>
      </w:r>
      <w:r w:rsidRPr="008B5D7B">
        <w:rPr>
          <w:rFonts w:ascii="Microsoft Sans Serif" w:eastAsia="Microsoft Sans Serif" w:hAnsi="Microsoft Sans Serif" w:cs="Microsoft Sans Serif"/>
          <w:sz w:val="18"/>
          <w:szCs w:val="17"/>
          <w:lang w:val="en-GB"/>
        </w:rPr>
        <w:t>and sentinel-3a satellites in south Florida. Remote Sensing 11 (6).</w:t>
      </w:r>
    </w:p>
    <w:p w14:paraId="75B70F9F" w14:textId="2FF15821" w:rsidR="000F7ED6" w:rsidRDefault="000F7ED6" w:rsidP="008B5D7B">
      <w:pPr>
        <w:spacing w:after="0" w:line="240" w:lineRule="auto"/>
        <w:ind w:left="284" w:hanging="284"/>
        <w:jc w:val="both"/>
        <w:rPr>
          <w:rFonts w:ascii="Microsoft Sans Serif" w:eastAsia="Microsoft Sans Serif" w:hAnsi="Microsoft Sans Serif" w:cs="Microsoft Sans Serif"/>
          <w:sz w:val="18"/>
          <w:szCs w:val="17"/>
          <w:lang w:val="en-GB"/>
        </w:rPr>
      </w:pPr>
      <w:r w:rsidRPr="006A6C27">
        <w:rPr>
          <w:rFonts w:ascii="Microsoft Sans Serif" w:eastAsia="Microsoft Sans Serif" w:hAnsi="Microsoft Sans Serif" w:cs="Microsoft Sans Serif"/>
          <w:sz w:val="18"/>
          <w:szCs w:val="17"/>
          <w:lang w:val="en-GB"/>
        </w:rPr>
        <w:t>Daly et al. (2022) The New Era of Regional Coastal Bathymetry from Space: A Showcase for West Africa using Sentinel-2 Imagery. Remote Sensing of Environment.</w:t>
      </w:r>
    </w:p>
    <w:p w14:paraId="0E0D9B45" w14:textId="55279DA8" w:rsidR="00714959" w:rsidRPr="00B552A8" w:rsidRDefault="00714959" w:rsidP="00714959">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 xml:space="preserve">van Dongeren et al. </w:t>
      </w:r>
      <w:r w:rsidRPr="000964FC">
        <w:rPr>
          <w:rFonts w:ascii="Microsoft Sans Serif" w:eastAsia="Microsoft Sans Serif" w:hAnsi="Microsoft Sans Serif" w:cs="Microsoft Sans Serif"/>
          <w:sz w:val="18"/>
          <w:szCs w:val="17"/>
          <w:lang w:val="en-GB"/>
        </w:rPr>
        <w:t>(2008)</w:t>
      </w:r>
      <w:r>
        <w:rPr>
          <w:rFonts w:ascii="Microsoft Sans Serif" w:eastAsia="Microsoft Sans Serif" w:hAnsi="Microsoft Sans Serif" w:cs="Microsoft Sans Serif"/>
          <w:sz w:val="18"/>
          <w:szCs w:val="17"/>
          <w:lang w:val="en-GB"/>
        </w:rPr>
        <w:t>.</w:t>
      </w:r>
      <w:r w:rsidRPr="000964FC">
        <w:rPr>
          <w:rFonts w:ascii="Microsoft Sans Serif" w:eastAsia="Microsoft Sans Serif" w:hAnsi="Microsoft Sans Serif" w:cs="Microsoft Sans Serif"/>
          <w:sz w:val="18"/>
          <w:szCs w:val="17"/>
          <w:lang w:val="en-GB"/>
        </w:rPr>
        <w:t xml:space="preserve"> Beach wizard: Nearshore bathymetry estimati</w:t>
      </w:r>
      <w:r>
        <w:rPr>
          <w:rFonts w:ascii="Microsoft Sans Serif" w:eastAsia="Microsoft Sans Serif" w:hAnsi="Microsoft Sans Serif" w:cs="Microsoft Sans Serif"/>
          <w:sz w:val="18"/>
          <w:szCs w:val="17"/>
          <w:lang w:val="en-GB"/>
        </w:rPr>
        <w:t>on through</w:t>
      </w:r>
      <w:r w:rsidR="00DA6DF9">
        <w:rPr>
          <w:rFonts w:ascii="Microsoft Sans Serif" w:eastAsia="Microsoft Sans Serif" w:hAnsi="Microsoft Sans Serif" w:cs="Microsoft Sans Serif"/>
          <w:sz w:val="18"/>
          <w:szCs w:val="17"/>
          <w:lang w:val="en-GB"/>
        </w:rPr>
        <w:t xml:space="preserve"> </w:t>
      </w:r>
      <w:r>
        <w:rPr>
          <w:rFonts w:ascii="Microsoft Sans Serif" w:eastAsia="Microsoft Sans Serif" w:hAnsi="Microsoft Sans Serif" w:cs="Microsoft Sans Serif"/>
          <w:sz w:val="18"/>
          <w:szCs w:val="17"/>
          <w:lang w:val="en-GB"/>
        </w:rPr>
        <w:t xml:space="preserve">assimilation of model computations and remote </w:t>
      </w:r>
      <w:r w:rsidRPr="000964FC">
        <w:rPr>
          <w:rFonts w:ascii="Microsoft Sans Serif" w:eastAsia="Microsoft Sans Serif" w:hAnsi="Microsoft Sans Serif" w:cs="Microsoft Sans Serif"/>
          <w:sz w:val="18"/>
          <w:szCs w:val="17"/>
          <w:lang w:val="en-GB"/>
        </w:rPr>
        <w:t>observations,</w:t>
      </w:r>
      <w:r>
        <w:rPr>
          <w:rFonts w:ascii="Microsoft Sans Serif" w:eastAsia="Microsoft Sans Serif" w:hAnsi="Microsoft Sans Serif" w:cs="Microsoft Sans Serif"/>
          <w:sz w:val="18"/>
          <w:szCs w:val="17"/>
          <w:lang w:val="en-GB"/>
        </w:rPr>
        <w:t xml:space="preserve"> </w:t>
      </w:r>
      <w:r w:rsidR="0080795E">
        <w:rPr>
          <w:rFonts w:ascii="Microsoft Sans Serif" w:eastAsia="Microsoft Sans Serif" w:hAnsi="Microsoft Sans Serif" w:cs="Microsoft Sans Serif"/>
          <w:sz w:val="18"/>
          <w:szCs w:val="17"/>
          <w:lang w:val="en-GB"/>
        </w:rPr>
        <w:t>CoastalEng</w:t>
      </w:r>
      <w:r w:rsidR="008A376B">
        <w:rPr>
          <w:rFonts w:ascii="Microsoft Sans Serif" w:eastAsia="Microsoft Sans Serif" w:hAnsi="Microsoft Sans Serif" w:cs="Microsoft Sans Serif"/>
          <w:sz w:val="18"/>
          <w:szCs w:val="17"/>
          <w:lang w:val="en-GB"/>
        </w:rPr>
        <w:t>.</w:t>
      </w:r>
      <w:bookmarkStart w:id="0" w:name="_GoBack"/>
      <w:bookmarkEnd w:id="0"/>
      <w:r w:rsidRPr="000964FC">
        <w:rPr>
          <w:rFonts w:ascii="Microsoft Sans Serif" w:eastAsia="Microsoft Sans Serif" w:hAnsi="Microsoft Sans Serif" w:cs="Microsoft Sans Serif"/>
          <w:sz w:val="18"/>
          <w:szCs w:val="17"/>
          <w:lang w:val="en-GB"/>
        </w:rPr>
        <w:t>,</w:t>
      </w:r>
      <w:r>
        <w:rPr>
          <w:rFonts w:ascii="Microsoft Sans Serif" w:eastAsia="Microsoft Sans Serif" w:hAnsi="Microsoft Sans Serif" w:cs="Microsoft Sans Serif"/>
          <w:sz w:val="18"/>
          <w:szCs w:val="17"/>
          <w:lang w:val="en-GB"/>
        </w:rPr>
        <w:t xml:space="preserve"> </w:t>
      </w:r>
      <w:r w:rsidRPr="000964FC">
        <w:rPr>
          <w:rFonts w:ascii="Microsoft Sans Serif" w:eastAsia="Microsoft Sans Serif" w:hAnsi="Microsoft Sans Serif" w:cs="Microsoft Sans Serif"/>
          <w:sz w:val="18"/>
          <w:szCs w:val="17"/>
          <w:lang w:val="en-GB"/>
        </w:rPr>
        <w:t>55, 1016–1027</w:t>
      </w:r>
    </w:p>
    <w:p w14:paraId="6B227843" w14:textId="5BED3CE8" w:rsidR="000A2E27" w:rsidRDefault="000A2E27" w:rsidP="008B5D7B">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 xml:space="preserve">Gawehn et al. (2022). </w:t>
      </w:r>
      <w:r w:rsidRPr="000A2E27">
        <w:rPr>
          <w:rFonts w:ascii="Microsoft Sans Serif" w:eastAsia="Microsoft Sans Serif" w:hAnsi="Microsoft Sans Serif" w:cs="Microsoft Sans Serif"/>
          <w:sz w:val="18"/>
          <w:szCs w:val="17"/>
          <w:lang w:val="en-GB"/>
        </w:rPr>
        <w:t>Depth Inversion from Wave Frequencies in Temporally Augmented Satellite Video. Remote Sens. 2022, 14, 1847</w:t>
      </w:r>
    </w:p>
    <w:p w14:paraId="78DAFD5A" w14:textId="353AF12D" w:rsidR="00C50BAC" w:rsidRDefault="00C50BAC" w:rsidP="00C50BAC">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 xml:space="preserve">Hodul et al. (2018). </w:t>
      </w:r>
      <w:r w:rsidRPr="00EC74B4">
        <w:rPr>
          <w:rFonts w:ascii="Microsoft Sans Serif" w:eastAsia="Microsoft Sans Serif" w:hAnsi="Microsoft Sans Serif" w:cs="Microsoft Sans Serif"/>
          <w:sz w:val="18"/>
          <w:szCs w:val="17"/>
          <w:lang w:val="en-GB"/>
        </w:rPr>
        <w:t>Satellite derived photogrammetric bathymetry</w:t>
      </w:r>
      <w:r>
        <w:rPr>
          <w:rFonts w:ascii="Microsoft Sans Serif" w:eastAsia="Microsoft Sans Serif" w:hAnsi="Microsoft Sans Serif" w:cs="Microsoft Sans Serif"/>
          <w:sz w:val="18"/>
          <w:szCs w:val="17"/>
          <w:lang w:val="en-GB"/>
        </w:rPr>
        <w:t xml:space="preserve">. </w:t>
      </w:r>
      <w:r w:rsidRPr="00EC74B4">
        <w:rPr>
          <w:rFonts w:ascii="Microsoft Sans Serif" w:eastAsia="Microsoft Sans Serif" w:hAnsi="Microsoft Sans Serif" w:cs="Microsoft Sans Serif"/>
          <w:sz w:val="18"/>
          <w:szCs w:val="17"/>
          <w:lang w:val="en-GB"/>
        </w:rPr>
        <w:t>ISPRS Journal of Photogrammetry and Remote Sensing</w:t>
      </w:r>
      <w:r>
        <w:rPr>
          <w:rFonts w:ascii="Microsoft Sans Serif" w:eastAsia="Microsoft Sans Serif" w:hAnsi="Microsoft Sans Serif" w:cs="Microsoft Sans Serif"/>
          <w:sz w:val="18"/>
          <w:szCs w:val="17"/>
          <w:lang w:val="en-GB"/>
        </w:rPr>
        <w:t>. Vol 142, pp. 268-277.</w:t>
      </w:r>
    </w:p>
    <w:p w14:paraId="31432E41" w14:textId="61BF57C7" w:rsidR="00025485" w:rsidRDefault="00025485" w:rsidP="00C50BAC">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 xml:space="preserve">Holman et al. (2013). </w:t>
      </w:r>
      <w:r w:rsidRPr="00025485">
        <w:rPr>
          <w:rFonts w:ascii="Microsoft Sans Serif" w:eastAsia="Microsoft Sans Serif" w:hAnsi="Microsoft Sans Serif" w:cs="Microsoft Sans Serif"/>
          <w:sz w:val="18"/>
          <w:szCs w:val="17"/>
          <w:lang w:val="en-GB"/>
        </w:rPr>
        <w:t>cBathy: A robust algorithm for estimating nearshore bathymetry. J. Geophys. Res. 118, 1–15.</w:t>
      </w:r>
    </w:p>
    <w:p w14:paraId="0F81E559" w14:textId="77777777" w:rsidR="002F06EF" w:rsidRPr="00B552A8" w:rsidRDefault="002F06EF" w:rsidP="002F06EF">
      <w:pPr>
        <w:spacing w:after="0" w:line="240" w:lineRule="auto"/>
        <w:ind w:left="284" w:hanging="284"/>
        <w:jc w:val="both"/>
        <w:rPr>
          <w:rFonts w:ascii="Microsoft Sans Serif" w:eastAsia="Microsoft Sans Serif" w:hAnsi="Microsoft Sans Serif" w:cs="Microsoft Sans Serif"/>
          <w:sz w:val="18"/>
          <w:szCs w:val="17"/>
          <w:lang w:val="en-GB"/>
        </w:rPr>
      </w:pPr>
      <w:r w:rsidRPr="002F06EF">
        <w:rPr>
          <w:rFonts w:ascii="Microsoft Sans Serif" w:eastAsia="Microsoft Sans Serif" w:hAnsi="Microsoft Sans Serif" w:cs="Microsoft Sans Serif"/>
          <w:sz w:val="18"/>
          <w:szCs w:val="17"/>
          <w:lang w:val="en-GB"/>
        </w:rPr>
        <w:t>International Hydrographic Organization (2020) IHO Standards for Hydrographic Surveys, Edition 6.0.0, September 2020. Monaco, International H</w:t>
      </w:r>
      <w:r>
        <w:rPr>
          <w:rFonts w:ascii="Microsoft Sans Serif" w:eastAsia="Microsoft Sans Serif" w:hAnsi="Microsoft Sans Serif" w:cs="Microsoft Sans Serif"/>
          <w:sz w:val="18"/>
          <w:szCs w:val="17"/>
          <w:lang w:val="en-GB"/>
        </w:rPr>
        <w:t>ydrographic Organization, 41pp.</w:t>
      </w:r>
    </w:p>
    <w:p w14:paraId="1E6259EB" w14:textId="383311C2" w:rsidR="00C50BAC" w:rsidRDefault="00C50BAC" w:rsidP="00C50BAC">
      <w:pPr>
        <w:spacing w:after="0" w:line="240" w:lineRule="auto"/>
        <w:ind w:left="284" w:hanging="284"/>
        <w:jc w:val="both"/>
        <w:rPr>
          <w:rFonts w:ascii="Microsoft Sans Serif" w:eastAsia="Microsoft Sans Serif" w:hAnsi="Microsoft Sans Serif" w:cs="Microsoft Sans Serif"/>
          <w:sz w:val="18"/>
          <w:szCs w:val="17"/>
          <w:lang w:val="en-GB"/>
        </w:rPr>
      </w:pPr>
      <w:r>
        <w:rPr>
          <w:rFonts w:ascii="Microsoft Sans Serif" w:eastAsia="Microsoft Sans Serif" w:hAnsi="Microsoft Sans Serif" w:cs="Microsoft Sans Serif"/>
          <w:sz w:val="18"/>
          <w:szCs w:val="17"/>
          <w:lang w:val="en-GB"/>
        </w:rPr>
        <w:t>Lyzenga (</w:t>
      </w:r>
      <w:r w:rsidRPr="0023329B">
        <w:rPr>
          <w:rFonts w:ascii="Microsoft Sans Serif" w:eastAsia="Microsoft Sans Serif" w:hAnsi="Microsoft Sans Serif" w:cs="Microsoft Sans Serif"/>
          <w:sz w:val="18"/>
          <w:szCs w:val="17"/>
          <w:lang w:val="en-GB"/>
        </w:rPr>
        <w:t>1978</w:t>
      </w:r>
      <w:r>
        <w:rPr>
          <w:rFonts w:ascii="Microsoft Sans Serif" w:eastAsia="Microsoft Sans Serif" w:hAnsi="Microsoft Sans Serif" w:cs="Microsoft Sans Serif"/>
          <w:sz w:val="18"/>
          <w:szCs w:val="17"/>
          <w:lang w:val="en-GB"/>
        </w:rPr>
        <w:t>)</w:t>
      </w:r>
      <w:r w:rsidRPr="0023329B">
        <w:rPr>
          <w:rFonts w:ascii="Microsoft Sans Serif" w:eastAsia="Microsoft Sans Serif" w:hAnsi="Microsoft Sans Serif" w:cs="Microsoft Sans Serif"/>
          <w:sz w:val="18"/>
          <w:szCs w:val="17"/>
          <w:lang w:val="en-GB"/>
        </w:rPr>
        <w:t xml:space="preserve">. Passive remote sensing </w:t>
      </w:r>
      <w:r>
        <w:rPr>
          <w:rFonts w:ascii="Microsoft Sans Serif" w:eastAsia="Microsoft Sans Serif" w:hAnsi="Microsoft Sans Serif" w:cs="Microsoft Sans Serif"/>
          <w:sz w:val="18"/>
          <w:szCs w:val="17"/>
          <w:lang w:val="en-GB"/>
        </w:rPr>
        <w:t>techniques for mapping water</w:t>
      </w:r>
      <w:r w:rsidRPr="0023329B">
        <w:rPr>
          <w:rFonts w:ascii="Microsoft Sans Serif" w:eastAsia="Microsoft Sans Serif" w:hAnsi="Microsoft Sans Serif" w:cs="Microsoft Sans Serif"/>
          <w:sz w:val="18"/>
          <w:szCs w:val="17"/>
          <w:lang w:val="en-GB"/>
        </w:rPr>
        <w:t xml:space="preserve"> depth and bottom features. Appl. Opt. 17 (3), 379–383</w:t>
      </w:r>
    </w:p>
    <w:p w14:paraId="26D54C03" w14:textId="22D6BFFD" w:rsidR="008B5D7B" w:rsidRDefault="00407621" w:rsidP="00655A7A">
      <w:pPr>
        <w:spacing w:after="0" w:line="240" w:lineRule="auto"/>
        <w:ind w:left="284" w:hanging="284"/>
        <w:jc w:val="both"/>
        <w:rPr>
          <w:rFonts w:ascii="Microsoft Sans Serif" w:eastAsia="Microsoft Sans Serif" w:hAnsi="Microsoft Sans Serif" w:cs="Microsoft Sans Serif"/>
          <w:sz w:val="18"/>
          <w:szCs w:val="17"/>
          <w:lang w:val="en-GB"/>
        </w:rPr>
      </w:pPr>
      <w:r w:rsidRPr="00F5215B">
        <w:rPr>
          <w:rFonts w:ascii="Microsoft Sans Serif" w:eastAsia="Microsoft Sans Serif" w:hAnsi="Microsoft Sans Serif" w:cs="Microsoft Sans Serif"/>
          <w:sz w:val="18"/>
          <w:szCs w:val="17"/>
        </w:rPr>
        <w:t>Melet</w:t>
      </w:r>
      <w:r w:rsidR="005D602F" w:rsidRPr="00F5215B">
        <w:rPr>
          <w:rFonts w:ascii="Microsoft Sans Serif" w:eastAsia="Microsoft Sans Serif" w:hAnsi="Microsoft Sans Serif" w:cs="Microsoft Sans Serif"/>
          <w:sz w:val="18"/>
          <w:szCs w:val="17"/>
        </w:rPr>
        <w:t xml:space="preserve"> et al.</w:t>
      </w:r>
      <w:r w:rsidRPr="00F5215B">
        <w:rPr>
          <w:rFonts w:ascii="Microsoft Sans Serif" w:eastAsia="Microsoft Sans Serif" w:hAnsi="Microsoft Sans Serif" w:cs="Microsoft Sans Serif"/>
          <w:sz w:val="18"/>
          <w:szCs w:val="17"/>
        </w:rPr>
        <w:t xml:space="preserve"> (2020). </w:t>
      </w:r>
      <w:r w:rsidRPr="00407621">
        <w:rPr>
          <w:rFonts w:ascii="Microsoft Sans Serif" w:eastAsia="Microsoft Sans Serif" w:hAnsi="Microsoft Sans Serif" w:cs="Microsoft Sans Serif"/>
          <w:sz w:val="18"/>
          <w:szCs w:val="17"/>
          <w:lang w:val="en-GB"/>
        </w:rPr>
        <w:t>Earth observations for monitoring marine coastal hazards and their drivers. Surveys in Geophysics, 41(6), 1489-1534</w:t>
      </w:r>
      <w:r w:rsidR="00655A7A">
        <w:rPr>
          <w:rFonts w:ascii="Microsoft Sans Serif" w:eastAsia="Microsoft Sans Serif" w:hAnsi="Microsoft Sans Serif" w:cs="Microsoft Sans Serif"/>
          <w:sz w:val="18"/>
          <w:szCs w:val="17"/>
          <w:lang w:val="en-GB"/>
        </w:rPr>
        <w:t>.</w:t>
      </w:r>
    </w:p>
    <w:p w14:paraId="5632893F" w14:textId="4A65CCFC" w:rsidR="008A498A" w:rsidRDefault="00B552A8" w:rsidP="00B552A8">
      <w:pPr>
        <w:spacing w:after="0" w:line="240" w:lineRule="auto"/>
        <w:ind w:left="284" w:hanging="284"/>
        <w:jc w:val="both"/>
        <w:rPr>
          <w:rFonts w:ascii="Microsoft Sans Serif" w:eastAsia="Microsoft Sans Serif" w:hAnsi="Microsoft Sans Serif" w:cs="Microsoft Sans Serif"/>
          <w:sz w:val="18"/>
          <w:szCs w:val="17"/>
          <w:lang w:val="en-GB"/>
        </w:rPr>
      </w:pPr>
      <w:r w:rsidRPr="00B552A8">
        <w:rPr>
          <w:rFonts w:ascii="Microsoft Sans Serif" w:eastAsia="Microsoft Sans Serif" w:hAnsi="Microsoft Sans Serif" w:cs="Microsoft Sans Serif"/>
          <w:sz w:val="18"/>
          <w:szCs w:val="17"/>
          <w:lang w:val="en-GB"/>
        </w:rPr>
        <w:t>Turner</w:t>
      </w:r>
      <w:r>
        <w:rPr>
          <w:rFonts w:ascii="Microsoft Sans Serif" w:eastAsia="Microsoft Sans Serif" w:hAnsi="Microsoft Sans Serif" w:cs="Microsoft Sans Serif"/>
          <w:sz w:val="18"/>
          <w:szCs w:val="17"/>
          <w:lang w:val="en-GB"/>
        </w:rPr>
        <w:t xml:space="preserve"> et al.</w:t>
      </w:r>
      <w:r w:rsidRPr="00B552A8">
        <w:rPr>
          <w:rFonts w:ascii="Microsoft Sans Serif" w:eastAsia="Microsoft Sans Serif" w:hAnsi="Microsoft Sans Serif" w:cs="Microsoft Sans Serif"/>
          <w:sz w:val="18"/>
          <w:szCs w:val="17"/>
          <w:lang w:val="en-GB"/>
        </w:rPr>
        <w:t xml:space="preserve"> </w:t>
      </w:r>
      <w:r>
        <w:rPr>
          <w:rFonts w:ascii="Microsoft Sans Serif" w:eastAsia="Microsoft Sans Serif" w:hAnsi="Microsoft Sans Serif" w:cs="Microsoft Sans Serif"/>
          <w:sz w:val="18"/>
          <w:szCs w:val="17"/>
          <w:lang w:val="en-GB"/>
        </w:rPr>
        <w:t>(</w:t>
      </w:r>
      <w:r w:rsidRPr="00B552A8">
        <w:rPr>
          <w:rFonts w:ascii="Microsoft Sans Serif" w:eastAsia="Microsoft Sans Serif" w:hAnsi="Microsoft Sans Serif" w:cs="Microsoft Sans Serif"/>
          <w:sz w:val="18"/>
          <w:szCs w:val="17"/>
          <w:lang w:val="en-GB"/>
        </w:rPr>
        <w:t>2021</w:t>
      </w:r>
      <w:r>
        <w:rPr>
          <w:rFonts w:ascii="Microsoft Sans Serif" w:eastAsia="Microsoft Sans Serif" w:hAnsi="Microsoft Sans Serif" w:cs="Microsoft Sans Serif"/>
          <w:sz w:val="18"/>
          <w:szCs w:val="17"/>
          <w:lang w:val="en-GB"/>
        </w:rPr>
        <w:t>)</w:t>
      </w:r>
      <w:r w:rsidRPr="00B552A8">
        <w:rPr>
          <w:rFonts w:ascii="Microsoft Sans Serif" w:eastAsia="Microsoft Sans Serif" w:hAnsi="Microsoft Sans Serif" w:cs="Microsoft Sans Serif"/>
          <w:sz w:val="18"/>
          <w:szCs w:val="17"/>
          <w:lang w:val="en-GB"/>
        </w:rPr>
        <w:t>. Coastal Engineering in the sat</w:t>
      </w:r>
      <w:r w:rsidR="0074367E">
        <w:rPr>
          <w:rFonts w:ascii="Microsoft Sans Serif" w:eastAsia="Microsoft Sans Serif" w:hAnsi="Microsoft Sans Serif" w:cs="Microsoft Sans Serif"/>
          <w:sz w:val="18"/>
          <w:szCs w:val="17"/>
          <w:lang w:val="en-GB"/>
        </w:rPr>
        <w:t xml:space="preserve">ellite era. Coastal Engineering, 167, </w:t>
      </w:r>
      <w:r w:rsidR="0074367E" w:rsidRPr="0074367E">
        <w:rPr>
          <w:rFonts w:ascii="Microsoft Sans Serif" w:eastAsia="Microsoft Sans Serif" w:hAnsi="Microsoft Sans Serif" w:cs="Microsoft Sans Serif"/>
          <w:sz w:val="18"/>
          <w:szCs w:val="17"/>
          <w:lang w:val="en-GB"/>
        </w:rPr>
        <w:t>103919</w:t>
      </w:r>
    </w:p>
    <w:p w14:paraId="3E75BEB5" w14:textId="010C5AF0" w:rsidR="00CD0360" w:rsidRDefault="002F06EF" w:rsidP="002F06EF">
      <w:pPr>
        <w:spacing w:after="0" w:line="240" w:lineRule="auto"/>
        <w:ind w:left="284" w:hanging="284"/>
        <w:jc w:val="both"/>
        <w:rPr>
          <w:rFonts w:ascii="Microsoft Sans Serif" w:eastAsia="Microsoft Sans Serif" w:hAnsi="Microsoft Sans Serif" w:cs="Microsoft Sans Serif"/>
          <w:sz w:val="18"/>
          <w:szCs w:val="17"/>
          <w:lang w:val="en-GB"/>
        </w:rPr>
      </w:pPr>
      <w:r w:rsidRPr="002F06EF">
        <w:rPr>
          <w:rFonts w:ascii="Microsoft Sans Serif" w:eastAsia="Microsoft Sans Serif" w:hAnsi="Microsoft Sans Serif" w:cs="Microsoft Sans Serif"/>
          <w:sz w:val="18"/>
          <w:szCs w:val="17"/>
          <w:lang w:val="en-GB"/>
        </w:rPr>
        <w:t>International Hydrographic Organization (2020) IHO Standards for Hydrographic Surveys, Edition 6.0.0, September 2020. Monaco, International H</w:t>
      </w:r>
      <w:r>
        <w:rPr>
          <w:rFonts w:ascii="Microsoft Sans Serif" w:eastAsia="Microsoft Sans Serif" w:hAnsi="Microsoft Sans Serif" w:cs="Microsoft Sans Serif"/>
          <w:sz w:val="18"/>
          <w:szCs w:val="17"/>
          <w:lang w:val="en-GB"/>
        </w:rPr>
        <w:t>ydrographic Organization, 41pp.</w:t>
      </w:r>
    </w:p>
    <w:p w14:paraId="52095984" w14:textId="49609F76" w:rsidR="00CD220A" w:rsidRDefault="00CD220A" w:rsidP="002F06EF">
      <w:pPr>
        <w:spacing w:after="0" w:line="240" w:lineRule="auto"/>
        <w:ind w:left="284" w:hanging="284"/>
        <w:jc w:val="both"/>
        <w:rPr>
          <w:rFonts w:ascii="Microsoft Sans Serif" w:eastAsia="Microsoft Sans Serif" w:hAnsi="Microsoft Sans Serif" w:cs="Microsoft Sans Serif"/>
          <w:sz w:val="18"/>
          <w:szCs w:val="17"/>
          <w:lang w:val="en-GB"/>
        </w:rPr>
      </w:pPr>
      <w:r w:rsidRPr="00CD220A">
        <w:rPr>
          <w:rFonts w:ascii="Microsoft Sans Serif" w:eastAsia="Microsoft Sans Serif" w:hAnsi="Microsoft Sans Serif" w:cs="Microsoft Sans Serif"/>
          <w:sz w:val="18"/>
          <w:szCs w:val="17"/>
          <w:lang w:val="en-GB"/>
        </w:rPr>
        <w:t>Rocklin, M. (2015). Dask: Parallel computation with blocked algorithms and task scheduling. In Proceedings of the 14th python in science conference.</w:t>
      </w:r>
    </w:p>
    <w:sectPr w:rsidR="00CD220A"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96A2D" w14:textId="77777777" w:rsidR="00281C57" w:rsidRDefault="00281C57" w:rsidP="0013413D">
      <w:pPr>
        <w:spacing w:after="0" w:line="240" w:lineRule="auto"/>
      </w:pPr>
      <w:r>
        <w:separator/>
      </w:r>
    </w:p>
  </w:endnote>
  <w:endnote w:type="continuationSeparator" w:id="0">
    <w:p w14:paraId="3275D14E" w14:textId="77777777" w:rsidR="00281C57" w:rsidRDefault="00281C57"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8A3F5" w14:textId="77777777" w:rsidR="00281C57" w:rsidRDefault="00281C57" w:rsidP="0013413D">
      <w:pPr>
        <w:spacing w:after="0" w:line="240" w:lineRule="auto"/>
      </w:pPr>
      <w:r>
        <w:separator/>
      </w:r>
    </w:p>
  </w:footnote>
  <w:footnote w:type="continuationSeparator" w:id="0">
    <w:p w14:paraId="2D6E37D6" w14:textId="77777777" w:rsidR="00281C57" w:rsidRDefault="00281C57"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E614E"/>
    <w:multiLevelType w:val="hybridMultilevel"/>
    <w:tmpl w:val="6942AB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CB76C06"/>
    <w:multiLevelType w:val="hybridMultilevel"/>
    <w:tmpl w:val="0164A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EAF595A"/>
    <w:multiLevelType w:val="hybridMultilevel"/>
    <w:tmpl w:val="10281F88"/>
    <w:lvl w:ilvl="0" w:tplc="040C000F">
      <w:start w:val="1"/>
      <w:numFmt w:val="decimal"/>
      <w:lvlText w:val="%1."/>
      <w:lvlJc w:val="left"/>
      <w:pPr>
        <w:ind w:left="770" w:hanging="360"/>
      </w:p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68"/>
    <w:rsid w:val="0000084D"/>
    <w:rsid w:val="000029AE"/>
    <w:rsid w:val="00005603"/>
    <w:rsid w:val="000142BD"/>
    <w:rsid w:val="00017C82"/>
    <w:rsid w:val="00025485"/>
    <w:rsid w:val="00046E5A"/>
    <w:rsid w:val="00062759"/>
    <w:rsid w:val="00086392"/>
    <w:rsid w:val="0008772F"/>
    <w:rsid w:val="00091EA9"/>
    <w:rsid w:val="00094617"/>
    <w:rsid w:val="000964FC"/>
    <w:rsid w:val="000A2E27"/>
    <w:rsid w:val="000B01B8"/>
    <w:rsid w:val="000B486D"/>
    <w:rsid w:val="000C0323"/>
    <w:rsid w:val="000C6D7D"/>
    <w:rsid w:val="000F7ED6"/>
    <w:rsid w:val="0013413D"/>
    <w:rsid w:val="00142664"/>
    <w:rsid w:val="00143619"/>
    <w:rsid w:val="00156DCC"/>
    <w:rsid w:val="001870F4"/>
    <w:rsid w:val="0019324C"/>
    <w:rsid w:val="001932D8"/>
    <w:rsid w:val="001951DF"/>
    <w:rsid w:val="001A03EF"/>
    <w:rsid w:val="001A4C6E"/>
    <w:rsid w:val="001A598B"/>
    <w:rsid w:val="001C3BA1"/>
    <w:rsid w:val="001D7332"/>
    <w:rsid w:val="002030B0"/>
    <w:rsid w:val="002128E9"/>
    <w:rsid w:val="002328B6"/>
    <w:rsid w:val="0023329B"/>
    <w:rsid w:val="00235E67"/>
    <w:rsid w:val="002438B1"/>
    <w:rsid w:val="00250400"/>
    <w:rsid w:val="002631A3"/>
    <w:rsid w:val="002666A6"/>
    <w:rsid w:val="00271C11"/>
    <w:rsid w:val="00274FFE"/>
    <w:rsid w:val="00281C57"/>
    <w:rsid w:val="00290672"/>
    <w:rsid w:val="00291B95"/>
    <w:rsid w:val="00293AC2"/>
    <w:rsid w:val="00297983"/>
    <w:rsid w:val="002A4953"/>
    <w:rsid w:val="002B05D6"/>
    <w:rsid w:val="002B59BE"/>
    <w:rsid w:val="002C0DE3"/>
    <w:rsid w:val="002C762F"/>
    <w:rsid w:val="002D0E91"/>
    <w:rsid w:val="002E7633"/>
    <w:rsid w:val="002F06EF"/>
    <w:rsid w:val="00306F2E"/>
    <w:rsid w:val="00325615"/>
    <w:rsid w:val="00331437"/>
    <w:rsid w:val="00335EDE"/>
    <w:rsid w:val="0035697A"/>
    <w:rsid w:val="003616F0"/>
    <w:rsid w:val="00362319"/>
    <w:rsid w:val="00362B4D"/>
    <w:rsid w:val="00363BD1"/>
    <w:rsid w:val="00376A1A"/>
    <w:rsid w:val="0038096F"/>
    <w:rsid w:val="0038131C"/>
    <w:rsid w:val="003834BD"/>
    <w:rsid w:val="003D70C9"/>
    <w:rsid w:val="003E7A7C"/>
    <w:rsid w:val="00400773"/>
    <w:rsid w:val="00407621"/>
    <w:rsid w:val="004137AC"/>
    <w:rsid w:val="004261C5"/>
    <w:rsid w:val="00484206"/>
    <w:rsid w:val="004848B1"/>
    <w:rsid w:val="004969C0"/>
    <w:rsid w:val="004A646A"/>
    <w:rsid w:val="004A6C86"/>
    <w:rsid w:val="004B0B19"/>
    <w:rsid w:val="004C197F"/>
    <w:rsid w:val="004D1D64"/>
    <w:rsid w:val="004D6436"/>
    <w:rsid w:val="004D7DC3"/>
    <w:rsid w:val="004E11A7"/>
    <w:rsid w:val="004F1425"/>
    <w:rsid w:val="004F3BB0"/>
    <w:rsid w:val="005035BD"/>
    <w:rsid w:val="00506E98"/>
    <w:rsid w:val="0050756A"/>
    <w:rsid w:val="00524AC7"/>
    <w:rsid w:val="00530587"/>
    <w:rsid w:val="0053394B"/>
    <w:rsid w:val="005415B5"/>
    <w:rsid w:val="005429EC"/>
    <w:rsid w:val="00545887"/>
    <w:rsid w:val="00547519"/>
    <w:rsid w:val="005521B0"/>
    <w:rsid w:val="00557782"/>
    <w:rsid w:val="00574684"/>
    <w:rsid w:val="005A280C"/>
    <w:rsid w:val="005D591F"/>
    <w:rsid w:val="005D602F"/>
    <w:rsid w:val="005E2C25"/>
    <w:rsid w:val="005F28E3"/>
    <w:rsid w:val="005F4070"/>
    <w:rsid w:val="00602D95"/>
    <w:rsid w:val="006254FC"/>
    <w:rsid w:val="0063022E"/>
    <w:rsid w:val="00637869"/>
    <w:rsid w:val="0064590C"/>
    <w:rsid w:val="006516B3"/>
    <w:rsid w:val="00655A7A"/>
    <w:rsid w:val="006622AE"/>
    <w:rsid w:val="00680B74"/>
    <w:rsid w:val="0068346A"/>
    <w:rsid w:val="00686031"/>
    <w:rsid w:val="00686DA3"/>
    <w:rsid w:val="00697E85"/>
    <w:rsid w:val="006A17F8"/>
    <w:rsid w:val="006A5D8D"/>
    <w:rsid w:val="006A6C27"/>
    <w:rsid w:val="006C0926"/>
    <w:rsid w:val="006C662A"/>
    <w:rsid w:val="006C6955"/>
    <w:rsid w:val="006D4A49"/>
    <w:rsid w:val="006E2C21"/>
    <w:rsid w:val="006F34AB"/>
    <w:rsid w:val="006F5B7D"/>
    <w:rsid w:val="006F7D4D"/>
    <w:rsid w:val="007038A6"/>
    <w:rsid w:val="00711AEA"/>
    <w:rsid w:val="00714959"/>
    <w:rsid w:val="0072430C"/>
    <w:rsid w:val="00725413"/>
    <w:rsid w:val="007328BD"/>
    <w:rsid w:val="00732A1F"/>
    <w:rsid w:val="0074367E"/>
    <w:rsid w:val="00750FD4"/>
    <w:rsid w:val="0075104B"/>
    <w:rsid w:val="007710B1"/>
    <w:rsid w:val="00787705"/>
    <w:rsid w:val="007939EF"/>
    <w:rsid w:val="007B1F3C"/>
    <w:rsid w:val="007C2757"/>
    <w:rsid w:val="007C3BC2"/>
    <w:rsid w:val="007D5242"/>
    <w:rsid w:val="007E065F"/>
    <w:rsid w:val="007E44C1"/>
    <w:rsid w:val="007E7C01"/>
    <w:rsid w:val="0080795E"/>
    <w:rsid w:val="00831271"/>
    <w:rsid w:val="00835426"/>
    <w:rsid w:val="00851CD1"/>
    <w:rsid w:val="00863D85"/>
    <w:rsid w:val="00877CEC"/>
    <w:rsid w:val="008840CC"/>
    <w:rsid w:val="00884FD5"/>
    <w:rsid w:val="008A376B"/>
    <w:rsid w:val="008A498A"/>
    <w:rsid w:val="008B5D7B"/>
    <w:rsid w:val="008B6510"/>
    <w:rsid w:val="008B6982"/>
    <w:rsid w:val="008C3987"/>
    <w:rsid w:val="008C419D"/>
    <w:rsid w:val="008C52A8"/>
    <w:rsid w:val="008D714E"/>
    <w:rsid w:val="008F789C"/>
    <w:rsid w:val="00903BA2"/>
    <w:rsid w:val="0091504C"/>
    <w:rsid w:val="0092027A"/>
    <w:rsid w:val="00921DEB"/>
    <w:rsid w:val="00947939"/>
    <w:rsid w:val="009502FD"/>
    <w:rsid w:val="00977636"/>
    <w:rsid w:val="00981FF4"/>
    <w:rsid w:val="00996A43"/>
    <w:rsid w:val="009C21C4"/>
    <w:rsid w:val="009C7021"/>
    <w:rsid w:val="009C7B57"/>
    <w:rsid w:val="009D3FF4"/>
    <w:rsid w:val="009F22CA"/>
    <w:rsid w:val="00A06CCC"/>
    <w:rsid w:val="00A2308A"/>
    <w:rsid w:val="00A2442E"/>
    <w:rsid w:val="00A24CF1"/>
    <w:rsid w:val="00A325A7"/>
    <w:rsid w:val="00A5235A"/>
    <w:rsid w:val="00A546D0"/>
    <w:rsid w:val="00A54AE4"/>
    <w:rsid w:val="00A62D1A"/>
    <w:rsid w:val="00A6712D"/>
    <w:rsid w:val="00A67A44"/>
    <w:rsid w:val="00A84416"/>
    <w:rsid w:val="00A92C7A"/>
    <w:rsid w:val="00A93563"/>
    <w:rsid w:val="00AB3868"/>
    <w:rsid w:val="00AB492C"/>
    <w:rsid w:val="00AD068C"/>
    <w:rsid w:val="00AD7A74"/>
    <w:rsid w:val="00AE0D3E"/>
    <w:rsid w:val="00AF104B"/>
    <w:rsid w:val="00AF3EB8"/>
    <w:rsid w:val="00AF50C0"/>
    <w:rsid w:val="00B13807"/>
    <w:rsid w:val="00B168C8"/>
    <w:rsid w:val="00B20629"/>
    <w:rsid w:val="00B278D8"/>
    <w:rsid w:val="00B552A8"/>
    <w:rsid w:val="00B63503"/>
    <w:rsid w:val="00B67966"/>
    <w:rsid w:val="00B7334D"/>
    <w:rsid w:val="00B73EB4"/>
    <w:rsid w:val="00B807EE"/>
    <w:rsid w:val="00B87665"/>
    <w:rsid w:val="00B95838"/>
    <w:rsid w:val="00BE0886"/>
    <w:rsid w:val="00BF5637"/>
    <w:rsid w:val="00BF7735"/>
    <w:rsid w:val="00C170F8"/>
    <w:rsid w:val="00C33EA9"/>
    <w:rsid w:val="00C45171"/>
    <w:rsid w:val="00C47792"/>
    <w:rsid w:val="00C50BAC"/>
    <w:rsid w:val="00C62641"/>
    <w:rsid w:val="00C70CE0"/>
    <w:rsid w:val="00C71877"/>
    <w:rsid w:val="00C75666"/>
    <w:rsid w:val="00C8532C"/>
    <w:rsid w:val="00C94B90"/>
    <w:rsid w:val="00CA53C9"/>
    <w:rsid w:val="00CB667D"/>
    <w:rsid w:val="00CD0360"/>
    <w:rsid w:val="00CD220A"/>
    <w:rsid w:val="00CE1132"/>
    <w:rsid w:val="00CF11CE"/>
    <w:rsid w:val="00D46986"/>
    <w:rsid w:val="00D50003"/>
    <w:rsid w:val="00D5317E"/>
    <w:rsid w:val="00D544DC"/>
    <w:rsid w:val="00D64E7E"/>
    <w:rsid w:val="00D658BF"/>
    <w:rsid w:val="00D66887"/>
    <w:rsid w:val="00D702F1"/>
    <w:rsid w:val="00D734F4"/>
    <w:rsid w:val="00D961F0"/>
    <w:rsid w:val="00D97925"/>
    <w:rsid w:val="00DA6DF9"/>
    <w:rsid w:val="00DB0FE6"/>
    <w:rsid w:val="00DC18AC"/>
    <w:rsid w:val="00DC6CC4"/>
    <w:rsid w:val="00DD1221"/>
    <w:rsid w:val="00DD3B9F"/>
    <w:rsid w:val="00DE2160"/>
    <w:rsid w:val="00DE6471"/>
    <w:rsid w:val="00DE702D"/>
    <w:rsid w:val="00DF5303"/>
    <w:rsid w:val="00E26606"/>
    <w:rsid w:val="00E26701"/>
    <w:rsid w:val="00E3658B"/>
    <w:rsid w:val="00E41B46"/>
    <w:rsid w:val="00E41F98"/>
    <w:rsid w:val="00E429BD"/>
    <w:rsid w:val="00E43D2F"/>
    <w:rsid w:val="00E658A0"/>
    <w:rsid w:val="00E659AE"/>
    <w:rsid w:val="00E91F41"/>
    <w:rsid w:val="00E9293C"/>
    <w:rsid w:val="00EB43C3"/>
    <w:rsid w:val="00EC13A0"/>
    <w:rsid w:val="00EC74B4"/>
    <w:rsid w:val="00ED2EA5"/>
    <w:rsid w:val="00ED413B"/>
    <w:rsid w:val="00ED5D99"/>
    <w:rsid w:val="00ED688B"/>
    <w:rsid w:val="00ED74E4"/>
    <w:rsid w:val="00EE505D"/>
    <w:rsid w:val="00EF2CD2"/>
    <w:rsid w:val="00F01FE5"/>
    <w:rsid w:val="00F2338E"/>
    <w:rsid w:val="00F375B7"/>
    <w:rsid w:val="00F41416"/>
    <w:rsid w:val="00F4498F"/>
    <w:rsid w:val="00F50743"/>
    <w:rsid w:val="00F5215B"/>
    <w:rsid w:val="00F60B03"/>
    <w:rsid w:val="00F61824"/>
    <w:rsid w:val="00F856C9"/>
    <w:rsid w:val="00FA1E68"/>
    <w:rsid w:val="00FA32E3"/>
    <w:rsid w:val="00FB2EFA"/>
    <w:rsid w:val="00FB3366"/>
    <w:rsid w:val="00FD5CD7"/>
    <w:rsid w:val="00FE424B"/>
    <w:rsid w:val="00FF2AEB"/>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B6510"/>
    <w:rPr>
      <w:color w:val="0000FF" w:themeColor="hyperlink"/>
      <w:u w:val="single"/>
    </w:rPr>
  </w:style>
  <w:style w:type="paragraph" w:styleId="Textedebulles">
    <w:name w:val="Balloon Text"/>
    <w:basedOn w:val="Normal"/>
    <w:link w:val="TextedebullesCar"/>
    <w:uiPriority w:val="99"/>
    <w:semiHidden/>
    <w:unhideWhenUsed/>
    <w:rsid w:val="009776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7636"/>
    <w:rPr>
      <w:rFonts w:ascii="Tahoma" w:hAnsi="Tahoma" w:cs="Tahoma"/>
      <w:sz w:val="16"/>
      <w:szCs w:val="16"/>
    </w:rPr>
  </w:style>
  <w:style w:type="paragraph" w:styleId="En-tte">
    <w:name w:val="header"/>
    <w:basedOn w:val="Normal"/>
    <w:link w:val="En-tteCar"/>
    <w:uiPriority w:val="99"/>
    <w:unhideWhenUsed/>
    <w:rsid w:val="0013413D"/>
    <w:pPr>
      <w:tabs>
        <w:tab w:val="center" w:pos="4536"/>
        <w:tab w:val="right" w:pos="9072"/>
      </w:tabs>
      <w:spacing w:after="0" w:line="240" w:lineRule="auto"/>
    </w:pPr>
  </w:style>
  <w:style w:type="character" w:customStyle="1" w:styleId="En-tteCar">
    <w:name w:val="En-tête Car"/>
    <w:basedOn w:val="Policepardfaut"/>
    <w:link w:val="En-tte"/>
    <w:uiPriority w:val="99"/>
    <w:rsid w:val="0013413D"/>
  </w:style>
  <w:style w:type="paragraph" w:styleId="Pieddepage">
    <w:name w:val="footer"/>
    <w:basedOn w:val="Normal"/>
    <w:link w:val="PieddepageCar"/>
    <w:uiPriority w:val="99"/>
    <w:unhideWhenUsed/>
    <w:rsid w:val="00134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413D"/>
  </w:style>
  <w:style w:type="paragraph" w:styleId="Paragraphedeliste">
    <w:name w:val="List Paragraph"/>
    <w:basedOn w:val="Normal"/>
    <w:uiPriority w:val="34"/>
    <w:qFormat/>
    <w:rsid w:val="002A4953"/>
    <w:pPr>
      <w:ind w:left="720"/>
      <w:contextualSpacing/>
    </w:pPr>
  </w:style>
  <w:style w:type="character" w:styleId="Marquedecommentaire">
    <w:name w:val="annotation reference"/>
    <w:basedOn w:val="Policepardfaut"/>
    <w:uiPriority w:val="99"/>
    <w:semiHidden/>
    <w:unhideWhenUsed/>
    <w:rsid w:val="00B67966"/>
    <w:rPr>
      <w:sz w:val="16"/>
      <w:szCs w:val="16"/>
    </w:rPr>
  </w:style>
  <w:style w:type="paragraph" w:styleId="Commentaire">
    <w:name w:val="annotation text"/>
    <w:basedOn w:val="Normal"/>
    <w:link w:val="CommentaireCar"/>
    <w:uiPriority w:val="99"/>
    <w:semiHidden/>
    <w:unhideWhenUsed/>
    <w:rsid w:val="00B67966"/>
    <w:pPr>
      <w:spacing w:line="240" w:lineRule="auto"/>
    </w:pPr>
    <w:rPr>
      <w:sz w:val="20"/>
      <w:szCs w:val="20"/>
    </w:rPr>
  </w:style>
  <w:style w:type="character" w:customStyle="1" w:styleId="CommentaireCar">
    <w:name w:val="Commentaire Car"/>
    <w:basedOn w:val="Policepardfaut"/>
    <w:link w:val="Commentaire"/>
    <w:uiPriority w:val="99"/>
    <w:semiHidden/>
    <w:rsid w:val="00B67966"/>
    <w:rPr>
      <w:sz w:val="20"/>
      <w:szCs w:val="20"/>
    </w:rPr>
  </w:style>
  <w:style w:type="paragraph" w:styleId="Objetducommentaire">
    <w:name w:val="annotation subject"/>
    <w:basedOn w:val="Commentaire"/>
    <w:next w:val="Commentaire"/>
    <w:link w:val="ObjetducommentaireCar"/>
    <w:uiPriority w:val="99"/>
    <w:semiHidden/>
    <w:unhideWhenUsed/>
    <w:rsid w:val="00B67966"/>
    <w:rPr>
      <w:b/>
      <w:bCs/>
    </w:rPr>
  </w:style>
  <w:style w:type="character" w:customStyle="1" w:styleId="ObjetducommentaireCar">
    <w:name w:val="Objet du commentaire Car"/>
    <w:basedOn w:val="CommentaireCar"/>
    <w:link w:val="Objetducommentaire"/>
    <w:uiPriority w:val="99"/>
    <w:semiHidden/>
    <w:rsid w:val="00B67966"/>
    <w:rPr>
      <w:b/>
      <w:bCs/>
      <w:sz w:val="20"/>
      <w:szCs w:val="20"/>
    </w:rPr>
  </w:style>
  <w:style w:type="paragraph" w:styleId="Lgende">
    <w:name w:val="caption"/>
    <w:basedOn w:val="Normal"/>
    <w:next w:val="Normal"/>
    <w:uiPriority w:val="35"/>
    <w:semiHidden/>
    <w:unhideWhenUsed/>
    <w:qFormat/>
    <w:rsid w:val="00732A1F"/>
    <w:pPr>
      <w:spacing w:line="240" w:lineRule="auto"/>
    </w:pPr>
    <w:rPr>
      <w:i/>
      <w:iCs/>
      <w:color w:val="1F497D" w:themeColor="text2"/>
      <w:sz w:val="18"/>
      <w:szCs w:val="18"/>
    </w:rPr>
  </w:style>
  <w:style w:type="character" w:styleId="Textedelespacerserv">
    <w:name w:val="Placeholder Text"/>
    <w:basedOn w:val="Policepardfaut"/>
    <w:uiPriority w:val="99"/>
    <w:semiHidden/>
    <w:rsid w:val="00E429BD"/>
    <w:rPr>
      <w:color w:val="808080"/>
    </w:rPr>
  </w:style>
  <w:style w:type="paragraph" w:styleId="NormalWeb">
    <w:name w:val="Normal (Web)"/>
    <w:basedOn w:val="Normal"/>
    <w:uiPriority w:val="99"/>
    <w:semiHidden/>
    <w:unhideWhenUsed/>
    <w:rsid w:val="00E429BD"/>
    <w:pPr>
      <w:widowControl/>
      <w:spacing w:before="100" w:beforeAutospacing="1" w:after="100" w:afterAutospacing="1" w:line="240" w:lineRule="auto"/>
    </w:pPr>
    <w:rPr>
      <w:rFonts w:ascii="Times New Roman" w:eastAsiaTheme="minorEastAsia"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84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rwin.Bergsma@cnes.fr" TargetMode="External"/><Relationship Id="rId13" Type="http://schemas.openxmlformats.org/officeDocument/2006/relationships/hyperlink" Target="mailto:Stephanie.Artigues@cnes.fr" TargetMode="External"/><Relationship Id="rId18" Type="http://schemas.openxmlformats.org/officeDocument/2006/relationships/hyperlink" Target="https://centredecalcul.cnes.fr/en/data-processing-cent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egoire.Thoumyre@legos.obs-mip.f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ange.Lemai-chenevier@cnes.fr" TargetMode="External"/><Relationship Id="rId5" Type="http://schemas.openxmlformats.org/officeDocument/2006/relationships/webSettings" Target="webSettings.xml"/><Relationship Id="rId15" Type="http://schemas.openxmlformats.org/officeDocument/2006/relationships/hyperlink" Target="mailto:romain.degoul@thalesgroup.com" TargetMode="External"/><Relationship Id="rId10" Type="http://schemas.openxmlformats.org/officeDocument/2006/relationships/hyperlink" Target="mailto:Alain.Giros@cne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fael.Almar@ird.fr" TargetMode="External"/><Relationship Id="rId14" Type="http://schemas.openxmlformats.org/officeDocument/2006/relationships/hyperlink" Target="mailto:Thierry.Garlan@sh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D763D-98F7-4D9A-8FA1-2009F8AA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2436</Words>
  <Characters>13404</Characters>
  <Application>Microsoft Office Word</Application>
  <DocSecurity>0</DocSecurity>
  <Lines>111</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Bergsma Erwin</cp:lastModifiedBy>
  <cp:revision>7</cp:revision>
  <dcterms:created xsi:type="dcterms:W3CDTF">2022-09-01T07:44:00Z</dcterms:created>
  <dcterms:modified xsi:type="dcterms:W3CDTF">2022-09-01T07:54:00Z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