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54F" w:rsidRDefault="00041652">
      <w:pPr>
        <w:jc w:val="center"/>
        <w:rPr>
          <w:rFonts w:ascii="Times New Roman" w:eastAsia="宋体" w:hAnsi="Times New Roman" w:cs="Times New Roman"/>
          <w:b/>
          <w:sz w:val="28"/>
          <w:szCs w:val="28"/>
        </w:rPr>
      </w:pPr>
      <w:r>
        <w:rPr>
          <w:rFonts w:ascii="Times New Roman" w:eastAsia="宋体" w:hAnsi="Times New Roman" w:cs="Times New Roman" w:hint="eastAsia"/>
          <w:b/>
          <w:sz w:val="28"/>
          <w:szCs w:val="28"/>
        </w:rPr>
        <w:t>Analysis of wave added resistance and motion response of fishing boat sailing against waves</w:t>
      </w:r>
    </w:p>
    <w:p w:rsidR="00DF054F" w:rsidRDefault="00041652">
      <w:pPr>
        <w:jc w:val="center"/>
        <w:rPr>
          <w:rFonts w:ascii="Times New Roman" w:eastAsia="宋体" w:hAnsi="Times New Roman" w:cs="Times New Roman"/>
          <w:bCs/>
          <w:szCs w:val="21"/>
        </w:rPr>
      </w:pPr>
      <w:r w:rsidRPr="00041652">
        <w:rPr>
          <w:rFonts w:ascii="Times New Roman" w:eastAsia="宋体" w:hAnsi="Times New Roman" w:cs="Times New Roman" w:hint="eastAsia"/>
          <w:bCs/>
          <w:szCs w:val="21"/>
          <w:vertAlign w:val="superscript"/>
        </w:rPr>
        <w:t>1</w:t>
      </w:r>
      <w:r>
        <w:rPr>
          <w:rFonts w:ascii="Times New Roman" w:eastAsia="宋体" w:hAnsi="Times New Roman" w:cs="Times New Roman" w:hint="eastAsia"/>
          <w:bCs/>
          <w:szCs w:val="21"/>
        </w:rPr>
        <w:t xml:space="preserve">Wang Jing, </w:t>
      </w:r>
      <w:r w:rsidRPr="00041652">
        <w:rPr>
          <w:rFonts w:ascii="Times New Roman" w:eastAsia="宋体" w:hAnsi="Times New Roman" w:cs="Times New Roman" w:hint="eastAsia"/>
          <w:bCs/>
          <w:szCs w:val="21"/>
          <w:vertAlign w:val="superscript"/>
        </w:rPr>
        <w:t>2</w:t>
      </w:r>
      <w:r>
        <w:rPr>
          <w:rFonts w:ascii="Times New Roman" w:eastAsia="宋体" w:hAnsi="Times New Roman" w:cs="Times New Roman" w:hint="eastAsia"/>
          <w:bCs/>
          <w:szCs w:val="21"/>
        </w:rPr>
        <w:t>Zhou Yu</w:t>
      </w:r>
    </w:p>
    <w:p w:rsidR="00DF054F" w:rsidRDefault="00041652">
      <w:pPr>
        <w:jc w:val="center"/>
        <w:rPr>
          <w:rFonts w:ascii="Times New Roman" w:eastAsia="宋体" w:hAnsi="Times New Roman" w:cs="Times New Roman"/>
          <w:bCs/>
          <w:szCs w:val="21"/>
        </w:rPr>
      </w:pPr>
      <w:r w:rsidRPr="00041652">
        <w:rPr>
          <w:rFonts w:ascii="Times New Roman" w:eastAsia="宋体" w:hAnsi="Times New Roman" w:cs="Times New Roman" w:hint="eastAsia"/>
          <w:bCs/>
          <w:szCs w:val="21"/>
          <w:vertAlign w:val="superscript"/>
        </w:rPr>
        <w:t>1</w:t>
      </w:r>
      <w:r>
        <w:rPr>
          <w:rFonts w:ascii="Times New Roman" w:eastAsia="宋体" w:hAnsi="Times New Roman" w:cs="Times New Roman" w:hint="eastAsia"/>
          <w:bCs/>
          <w:szCs w:val="21"/>
        </w:rPr>
        <w:t>(China Institute of Marine Technology and Economy Beijing 100081)</w:t>
      </w:r>
    </w:p>
    <w:p w:rsidR="00DF054F" w:rsidRDefault="00041652">
      <w:pPr>
        <w:jc w:val="center"/>
        <w:rPr>
          <w:rFonts w:ascii="Times New Roman" w:eastAsia="宋体" w:hAnsi="Times New Roman" w:cs="Times New Roman"/>
          <w:b/>
          <w:szCs w:val="21"/>
        </w:rPr>
      </w:pPr>
      <w:r w:rsidRPr="00041652">
        <w:rPr>
          <w:rFonts w:ascii="Times New Roman" w:eastAsia="宋体" w:hAnsi="Times New Roman" w:cs="Times New Roman" w:hint="eastAsia"/>
          <w:bCs/>
          <w:szCs w:val="21"/>
          <w:vertAlign w:val="superscript"/>
        </w:rPr>
        <w:t>2</w:t>
      </w:r>
      <w:r>
        <w:rPr>
          <w:rFonts w:ascii="Times New Roman" w:eastAsia="宋体" w:hAnsi="Times New Roman" w:cs="Times New Roman" w:hint="eastAsia"/>
          <w:bCs/>
          <w:szCs w:val="21"/>
        </w:rPr>
        <w:t>(Jiangsu Shipping College Nantong Jiangsu 226010)</w:t>
      </w:r>
    </w:p>
    <w:p w:rsidR="00DF054F" w:rsidRDefault="00041652">
      <w:pPr>
        <w:rPr>
          <w:rFonts w:ascii="Times New Roman" w:eastAsia="宋体" w:hAnsi="Times New Roman" w:cs="Times New Roman"/>
          <w:szCs w:val="21"/>
        </w:rPr>
      </w:pPr>
      <w:r>
        <w:rPr>
          <w:rFonts w:ascii="Times New Roman" w:eastAsia="宋体" w:hAnsi="Times New Roman" w:cs="Times New Roman"/>
          <w:b/>
          <w:szCs w:val="21"/>
          <w:lang w:val="en-GB"/>
        </w:rPr>
        <w:t>Abstract</w:t>
      </w:r>
      <w:r>
        <w:rPr>
          <w:rFonts w:ascii="Times New Roman" w:eastAsia="宋体" w:hAnsi="Times New Roman" w:cs="Times New Roman" w:hint="eastAsia"/>
          <w:szCs w:val="21"/>
          <w:lang w:val="en-GB"/>
        </w:rPr>
        <w:t>：</w:t>
      </w:r>
      <w:r>
        <w:rPr>
          <w:rFonts w:ascii="Times New Roman" w:eastAsia="宋体" w:hAnsi="Times New Roman" w:cs="Times New Roman" w:hint="eastAsia"/>
          <w:szCs w:val="21"/>
        </w:rPr>
        <w:t xml:space="preserve">In order to accurately predict the on wave resistance and responses to hull motions of ships in actual sea conditions, </w:t>
      </w:r>
      <w:r>
        <w:rPr>
          <w:rFonts w:ascii="Times New Roman" w:eastAsia="宋体" w:hAnsi="Times New Roman" w:cs="Times New Roman" w:hint="eastAsia"/>
          <w:szCs w:val="21"/>
        </w:rPr>
        <w:t>the k-</w:t>
      </w:r>
      <w:r>
        <w:rPr>
          <w:rFonts w:ascii="Times New Roman" w:eastAsia="宋体" w:hAnsi="Times New Roman" w:cs="Times New Roman" w:hint="eastAsia"/>
          <w:szCs w:val="21"/>
        </w:rPr>
        <w:t>ε</w:t>
      </w:r>
      <w:r>
        <w:rPr>
          <w:rFonts w:ascii="Times New Roman" w:eastAsia="宋体" w:hAnsi="Times New Roman" w:cs="Times New Roman" w:hint="eastAsia"/>
          <w:szCs w:val="21"/>
        </w:rPr>
        <w:t xml:space="preserve">method of RNG model is adopted on the basis of the unsteady RANS method. </w:t>
      </w:r>
      <w:r>
        <w:rPr>
          <w:rFonts w:ascii="Times New Roman" w:eastAsia="宋体" w:hAnsi="Times New Roman" w:cs="Times New Roman" w:hint="eastAsia"/>
          <w:szCs w:val="21"/>
        </w:rPr>
        <w:t>The two-formula turbulence model deals with viscous flow,</w:t>
      </w:r>
      <w:r>
        <w:rPr>
          <w:rFonts w:ascii="Times New Roman" w:eastAsia="宋体" w:hAnsi="Times New Roman" w:cs="Times New Roman" w:hint="eastAsia"/>
          <w:szCs w:val="21"/>
        </w:rPr>
        <w:t xml:space="preserve"> the VOF method captures the free surface, the velocity boundary method makes waves, the artificial damping method is used to eliminate waves, and the nested grid technology is used to deal with the motion response of ships on waves. Combined with the 6-DO</w:t>
      </w:r>
      <w:r>
        <w:rPr>
          <w:rFonts w:ascii="Times New Roman" w:eastAsia="宋体" w:hAnsi="Times New Roman" w:cs="Times New Roman" w:hint="eastAsia"/>
          <w:szCs w:val="21"/>
        </w:rPr>
        <w:t>F motion formula, a three-dimensional numerical wave cell for regular waves is established. For one example, taking a fishing boat sailing at a high speed, the increase of wave resistance and motion response at different wavelengths are analyzed, and the s</w:t>
      </w:r>
      <w:r>
        <w:rPr>
          <w:rFonts w:ascii="Times New Roman" w:eastAsia="宋体" w:hAnsi="Times New Roman" w:cs="Times New Roman" w:hint="eastAsia"/>
          <w:szCs w:val="21"/>
        </w:rPr>
        <w:t>imulation results are compared with the content of strip theory in potential flow theory and the panel method to prove the reliability of CFD method in predicting ship motion.</w:t>
      </w:r>
    </w:p>
    <w:p w:rsidR="00DF054F" w:rsidRDefault="00041652">
      <w:pPr>
        <w:rPr>
          <w:rFonts w:ascii="Times New Roman" w:eastAsia="宋体" w:hAnsi="Times New Roman" w:cs="Times New Roman"/>
          <w:szCs w:val="21"/>
          <w:lang w:val="en-GB"/>
        </w:rPr>
      </w:pPr>
      <w:r>
        <w:rPr>
          <w:rFonts w:ascii="Times New Roman" w:eastAsia="宋体" w:hAnsi="Times New Roman" w:cs="Times New Roman"/>
          <w:b/>
          <w:szCs w:val="21"/>
          <w:lang w:val="en-GB"/>
        </w:rPr>
        <w:t>Key words</w:t>
      </w:r>
      <w:r>
        <w:rPr>
          <w:rFonts w:ascii="Times New Roman" w:eastAsia="宋体" w:hAnsi="Times New Roman" w:cs="Times New Roman"/>
          <w:szCs w:val="21"/>
          <w:lang w:val="en-GB"/>
        </w:rPr>
        <w:t xml:space="preserve">: CFD method; </w:t>
      </w:r>
      <w:r>
        <w:rPr>
          <w:rFonts w:ascii="Times New Roman" w:eastAsia="宋体" w:hAnsi="Times New Roman" w:cs="Times New Roman" w:hint="eastAsia"/>
          <w:szCs w:val="21"/>
          <w:lang w:val="en-GB"/>
        </w:rPr>
        <w:t>W</w:t>
      </w:r>
      <w:r>
        <w:rPr>
          <w:rFonts w:ascii="Times New Roman" w:eastAsia="宋体" w:hAnsi="Times New Roman" w:cs="Times New Roman"/>
          <w:szCs w:val="21"/>
          <w:lang w:val="en-GB"/>
        </w:rPr>
        <w:t>ave added resistance; Motion response; Numerical pool; n</w:t>
      </w:r>
      <w:r>
        <w:rPr>
          <w:rFonts w:ascii="Times New Roman" w:eastAsia="宋体" w:hAnsi="Times New Roman" w:cs="Times New Roman"/>
          <w:szCs w:val="21"/>
          <w:lang w:val="en-GB"/>
        </w:rPr>
        <w:t>umerical simulation</w:t>
      </w:r>
    </w:p>
    <w:p w:rsidR="00DF054F" w:rsidRDefault="00041652">
      <w:pPr>
        <w:rPr>
          <w:rFonts w:ascii="Times New Roman" w:eastAsia="宋体" w:hAnsi="Times New Roman" w:cs="Times New Roman"/>
          <w:b/>
          <w:szCs w:val="21"/>
        </w:rPr>
      </w:pPr>
      <w:proofErr w:type="gramStart"/>
      <w:r>
        <w:rPr>
          <w:rFonts w:ascii="Times New Roman" w:eastAsia="宋体" w:hAnsi="Times New Roman" w:cs="Times New Roman" w:hint="eastAsia"/>
          <w:b/>
          <w:szCs w:val="21"/>
        </w:rPr>
        <w:t>1.Introduction</w:t>
      </w:r>
      <w:proofErr w:type="gramEnd"/>
    </w:p>
    <w:p w:rsidR="00DF054F" w:rsidRDefault="00041652">
      <w:pPr>
        <w:autoSpaceDE w:val="0"/>
        <w:autoSpaceDN w:val="0"/>
        <w:adjustRightInd w:val="0"/>
        <w:ind w:firstLineChars="100" w:firstLine="210"/>
        <w:rPr>
          <w:rFonts w:ascii="Times New Roman" w:eastAsia="宋体" w:hAnsi="Times New Roman" w:cs="Times New Roman"/>
          <w:color w:val="0000FF"/>
          <w:szCs w:val="21"/>
        </w:rPr>
      </w:pPr>
      <w:r>
        <w:rPr>
          <w:rFonts w:ascii="Times New Roman" w:eastAsia="宋体" w:hAnsi="Times New Roman" w:cs="Times New Roman" w:hint="eastAsia"/>
          <w:szCs w:val="21"/>
        </w:rPr>
        <w:t>In the actual navigation process, the ship will be affected by waves of different degrees and some movement phenomena, such as heave and pitch. These motions will not only increase the resistance of the ship and reduce the propulsion efficiency, but also a</w:t>
      </w:r>
      <w:r>
        <w:rPr>
          <w:rFonts w:ascii="Times New Roman" w:eastAsia="宋体" w:hAnsi="Times New Roman" w:cs="Times New Roman" w:hint="eastAsia"/>
          <w:szCs w:val="21"/>
        </w:rPr>
        <w:t xml:space="preserve">ffect the normal operation of the equipment on the ship and the working efficiency of the crew, and even cause the ship to capsize. Therefore, accurate prediction of </w:t>
      </w:r>
      <w:r>
        <w:rPr>
          <w:rFonts w:ascii="Times New Roman" w:eastAsia="宋体" w:hAnsi="Times New Roman" w:cs="Times New Roman" w:hint="eastAsia"/>
          <w:szCs w:val="21"/>
        </w:rPr>
        <w:t>the motion performance of hull</w:t>
      </w:r>
      <w:r>
        <w:rPr>
          <w:rFonts w:ascii="Times New Roman" w:eastAsia="宋体" w:hAnsi="Times New Roman" w:cs="Times New Roman" w:hint="eastAsia"/>
          <w:szCs w:val="21"/>
        </w:rPr>
        <w:t xml:space="preserve"> is very vital for ship design. Therefore, the study of ship</w:t>
      </w:r>
      <w:r>
        <w:rPr>
          <w:rFonts w:ascii="Times New Roman" w:eastAsia="宋体" w:hAnsi="Times New Roman" w:cs="Times New Roman" w:hint="eastAsia"/>
          <w:szCs w:val="21"/>
        </w:rPr>
        <w:t xml:space="preserve"> motion characteristics in waves has become </w:t>
      </w:r>
      <w:r>
        <w:rPr>
          <w:rFonts w:ascii="Times New Roman" w:eastAsia="宋体" w:hAnsi="Times New Roman" w:cs="Times New Roman" w:hint="eastAsia"/>
          <w:szCs w:val="21"/>
        </w:rPr>
        <w:t>c</w:t>
      </w:r>
      <w:r>
        <w:rPr>
          <w:rFonts w:ascii="Times New Roman" w:eastAsia="宋体" w:hAnsi="Times New Roman" w:cs="Times New Roman" w:hint="eastAsia"/>
          <w:szCs w:val="21"/>
        </w:rPr>
        <w:t xml:space="preserve">urrent hot spots in academic </w:t>
      </w:r>
      <w:proofErr w:type="gramStart"/>
      <w:r>
        <w:rPr>
          <w:rFonts w:ascii="Times New Roman" w:eastAsia="宋体" w:hAnsi="Times New Roman" w:cs="Times New Roman" w:hint="eastAsia"/>
          <w:szCs w:val="21"/>
        </w:rPr>
        <w:t>research</w:t>
      </w:r>
      <w:r>
        <w:rPr>
          <w:rFonts w:ascii="Times New Roman" w:eastAsia="宋体" w:hAnsi="Times New Roman" w:cs="Times New Roman"/>
          <w:szCs w:val="21"/>
          <w:vertAlign w:val="superscript"/>
        </w:rPr>
        <w:t>[</w:t>
      </w:r>
      <w:proofErr w:type="gramEnd"/>
      <w:r>
        <w:rPr>
          <w:rFonts w:ascii="Times New Roman" w:eastAsia="宋体" w:hAnsi="Times New Roman" w:cs="Times New Roman"/>
          <w:szCs w:val="21"/>
          <w:vertAlign w:val="superscript"/>
        </w:rPr>
        <w:t>1]</w:t>
      </w:r>
      <w:r>
        <w:rPr>
          <w:rFonts w:ascii="Times New Roman" w:eastAsia="宋体" w:hAnsi="Times New Roman" w:cs="Times New Roman"/>
          <w:szCs w:val="21"/>
        </w:rPr>
        <w:t xml:space="preserve">. </w:t>
      </w:r>
      <w:r>
        <w:rPr>
          <w:rFonts w:ascii="Times New Roman" w:eastAsia="宋体" w:hAnsi="Times New Roman" w:cs="Times New Roman" w:hint="eastAsia"/>
          <w:szCs w:val="21"/>
        </w:rPr>
        <w:t xml:space="preserve">The traditional method of studying ship motion performance is based on </w:t>
      </w:r>
      <w:r>
        <w:rPr>
          <w:rFonts w:ascii="Times New Roman" w:eastAsia="宋体" w:hAnsi="Times New Roman" w:cs="Times New Roman" w:hint="eastAsia"/>
          <w:szCs w:val="21"/>
        </w:rPr>
        <w:t>potential flow theory</w:t>
      </w:r>
      <w:r>
        <w:rPr>
          <w:rFonts w:ascii="Times New Roman" w:eastAsia="宋体" w:hAnsi="Times New Roman" w:cs="Times New Roman" w:hint="eastAsia"/>
          <w:szCs w:val="21"/>
        </w:rPr>
        <w:t xml:space="preserve"> and model </w:t>
      </w:r>
      <w:r>
        <w:rPr>
          <w:rFonts w:ascii="Times New Roman" w:eastAsia="宋体" w:hAnsi="Times New Roman" w:cs="Times New Roman" w:hint="eastAsia"/>
          <w:szCs w:val="21"/>
        </w:rPr>
        <w:t xml:space="preserve">test. </w:t>
      </w:r>
      <w:r>
        <w:rPr>
          <w:rFonts w:ascii="Times New Roman" w:eastAsia="宋体" w:hAnsi="Times New Roman" w:cs="Times New Roman" w:hint="eastAsia"/>
          <w:szCs w:val="21"/>
        </w:rPr>
        <w:t xml:space="preserve">The theory based on potential flow has been widely used for </w:t>
      </w:r>
      <w:r>
        <w:rPr>
          <w:rFonts w:ascii="Times New Roman" w:eastAsia="宋体" w:hAnsi="Times New Roman" w:cs="Times New Roman" w:hint="eastAsia"/>
          <w:szCs w:val="21"/>
        </w:rPr>
        <w:t>its convenience and rapidity. Particularly in that initial design stage of a ship</w:t>
      </w:r>
      <w:r>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in order to quickly obtain the motion performance of ships, it has been favored by ship designers. However</w:t>
      </w:r>
      <w:r>
        <w:rPr>
          <w:rFonts w:ascii="Times New Roman" w:eastAsia="宋体" w:hAnsi="Times New Roman" w:cs="Times New Roman" w:hint="eastAsia"/>
          <w:szCs w:val="21"/>
        </w:rPr>
        <w:t>, b</w:t>
      </w:r>
      <w:r>
        <w:rPr>
          <w:rFonts w:ascii="Times New Roman" w:eastAsia="宋体" w:hAnsi="Times New Roman" w:cs="Times New Roman" w:hint="eastAsia"/>
          <w:szCs w:val="21"/>
        </w:rPr>
        <w:t>ecause there is a big error between the numerical simulation res</w:t>
      </w:r>
      <w:r>
        <w:rPr>
          <w:rFonts w:ascii="Times New Roman" w:eastAsia="宋体" w:hAnsi="Times New Roman" w:cs="Times New Roman" w:hint="eastAsia"/>
          <w:szCs w:val="21"/>
        </w:rPr>
        <w:t xml:space="preserve">ults and the theoretical calculation results, it is difficult to </w:t>
      </w:r>
      <w:r>
        <w:rPr>
          <w:rFonts w:ascii="Times New Roman" w:eastAsia="宋体" w:hAnsi="Times New Roman" w:cs="Times New Roman" w:hint="eastAsia"/>
          <w:szCs w:val="21"/>
        </w:rPr>
        <w:t>a</w:t>
      </w:r>
      <w:r>
        <w:rPr>
          <w:rFonts w:ascii="Times New Roman" w:eastAsia="宋体" w:hAnsi="Times New Roman" w:cs="Times New Roman" w:hint="eastAsia"/>
          <w:szCs w:val="21"/>
        </w:rPr>
        <w:t xml:space="preserve">ccurate prediction of nonlinear results such as the increase of ship motion amplitude, wave breaking and waves on the </w:t>
      </w:r>
      <w:proofErr w:type="gramStart"/>
      <w:r>
        <w:rPr>
          <w:rFonts w:ascii="Times New Roman" w:eastAsia="宋体" w:hAnsi="Times New Roman" w:cs="Times New Roman" w:hint="eastAsia"/>
          <w:szCs w:val="21"/>
        </w:rPr>
        <w:t>dec</w:t>
      </w:r>
      <w:bookmarkStart w:id="0" w:name="_GoBack"/>
      <w:bookmarkEnd w:id="0"/>
      <w:r>
        <w:rPr>
          <w:rFonts w:ascii="Times New Roman" w:eastAsia="宋体" w:hAnsi="Times New Roman" w:cs="Times New Roman" w:hint="eastAsia"/>
          <w:szCs w:val="21"/>
        </w:rPr>
        <w:t>k</w:t>
      </w:r>
      <w:r>
        <w:rPr>
          <w:rFonts w:ascii="Times New Roman" w:eastAsia="宋体" w:hAnsi="Times New Roman" w:cs="Times New Roman"/>
          <w:szCs w:val="21"/>
          <w:vertAlign w:val="superscript"/>
        </w:rPr>
        <w:t>[</w:t>
      </w:r>
      <w:proofErr w:type="gramEnd"/>
      <w:r>
        <w:rPr>
          <w:rFonts w:ascii="Times New Roman" w:eastAsia="宋体" w:hAnsi="Times New Roman" w:cs="Times New Roman"/>
          <w:szCs w:val="21"/>
          <w:vertAlign w:val="superscript"/>
        </w:rPr>
        <w:t>2]</w:t>
      </w:r>
      <w:r>
        <w:rPr>
          <w:rFonts w:ascii="Times New Roman" w:eastAsia="宋体" w:hAnsi="Times New Roman" w:cs="Times New Roman" w:hint="eastAsia"/>
          <w:szCs w:val="21"/>
        </w:rPr>
        <w:t>.</w:t>
      </w:r>
      <w:r>
        <w:rPr>
          <w:rFonts w:ascii="Times New Roman" w:eastAsia="宋体" w:hAnsi="Times New Roman" w:cs="Times New Roman" w:hint="eastAsia"/>
          <w:szCs w:val="21"/>
        </w:rPr>
        <w:t>Therefore, it is very important to obtain more flow field inform</w:t>
      </w:r>
      <w:r>
        <w:rPr>
          <w:rFonts w:ascii="Times New Roman" w:eastAsia="宋体" w:hAnsi="Times New Roman" w:cs="Times New Roman" w:hint="eastAsia"/>
          <w:szCs w:val="21"/>
        </w:rPr>
        <w:t>ation at the stage of ship detailed design. Although the calculation results of the model experiment are accurate, due to a large number of manpower and costs, it cannot meet the requirements of the current fierce market competition for rapid acquisition o</w:t>
      </w:r>
      <w:r>
        <w:rPr>
          <w:rFonts w:ascii="Times New Roman" w:eastAsia="宋体" w:hAnsi="Times New Roman" w:cs="Times New Roman" w:hint="eastAsia"/>
          <w:szCs w:val="21"/>
        </w:rPr>
        <w:t xml:space="preserve">f new ship types. In recent years, with the rapid development of computer technology and mathematical knowledge, using CFD technology to predict wave resistance and motion performance has become a reality. CFD method not only considers the viscous effect, </w:t>
      </w:r>
      <w:r>
        <w:rPr>
          <w:rFonts w:ascii="Times New Roman" w:eastAsia="宋体" w:hAnsi="Times New Roman" w:cs="Times New Roman" w:hint="eastAsia"/>
          <w:szCs w:val="21"/>
        </w:rPr>
        <w:t xml:space="preserve">but also fully considers the nonlinear effect, so it has been widely used. Many research results have been published at home and abroad to predict wave resistance and motion performance using </w:t>
      </w:r>
      <w:proofErr w:type="spellStart"/>
      <w:r>
        <w:rPr>
          <w:rFonts w:ascii="Times New Roman" w:eastAsia="宋体" w:hAnsi="Times New Roman" w:cs="Times New Roman" w:hint="eastAsia"/>
          <w:szCs w:val="21"/>
        </w:rPr>
        <w:t>C</w:t>
      </w:r>
      <w:r>
        <w:rPr>
          <w:rFonts w:ascii="Times New Roman" w:eastAsia="宋体" w:hAnsi="Times New Roman" w:cs="Times New Roman" w:hint="eastAsia"/>
          <w:szCs w:val="21"/>
        </w:rPr>
        <w:t>FD.</w:t>
      </w:r>
      <w:r>
        <w:rPr>
          <w:rFonts w:ascii="Times New Roman" w:eastAsia="宋体" w:hAnsi="Times New Roman" w:cs="Times New Roman" w:hint="eastAsia"/>
          <w:szCs w:val="21"/>
        </w:rPr>
        <w:t>In</w:t>
      </w:r>
      <w:proofErr w:type="spellEnd"/>
      <w:r>
        <w:rPr>
          <w:rFonts w:ascii="Times New Roman" w:eastAsia="宋体" w:hAnsi="Times New Roman" w:cs="Times New Roman" w:hint="eastAsia"/>
          <w:szCs w:val="21"/>
        </w:rPr>
        <w:t xml:space="preserve"> foreign countries, </w:t>
      </w:r>
      <w:r>
        <w:rPr>
          <w:rFonts w:ascii="Times New Roman" w:eastAsia="宋体" w:hAnsi="Times New Roman" w:cs="Times New Roman" w:hint="eastAsia"/>
          <w:szCs w:val="21"/>
        </w:rPr>
        <w:t>f</w:t>
      </w:r>
      <w:r>
        <w:rPr>
          <w:rFonts w:ascii="Times New Roman" w:eastAsia="宋体" w:hAnsi="Times New Roman" w:cs="Times New Roman" w:hint="eastAsia"/>
          <w:szCs w:val="21"/>
        </w:rPr>
        <w:t xml:space="preserve">or RANS </w:t>
      </w:r>
      <w:r>
        <w:rPr>
          <w:rFonts w:ascii="Times New Roman" w:eastAsia="宋体" w:hAnsi="Times New Roman" w:cs="Times New Roman" w:hint="eastAsia"/>
          <w:szCs w:val="21"/>
        </w:rPr>
        <w:t>formula</w:t>
      </w:r>
      <w:r>
        <w:rPr>
          <w:rFonts w:ascii="Times New Roman" w:eastAsia="宋体" w:hAnsi="Times New Roman" w:cs="Times New Roman" w:hint="eastAsia"/>
          <w:szCs w:val="21"/>
        </w:rPr>
        <w:t>, it is solved</w:t>
      </w:r>
      <w:r>
        <w:rPr>
          <w:rFonts w:ascii="Times New Roman" w:eastAsia="宋体" w:hAnsi="Times New Roman" w:cs="Times New Roman" w:hint="eastAsia"/>
          <w:szCs w:val="21"/>
        </w:rPr>
        <w:t xml:space="preserve"> by </w:t>
      </w:r>
      <w:proofErr w:type="spellStart"/>
      <w:r>
        <w:rPr>
          <w:rFonts w:ascii="Times New Roman" w:eastAsia="宋体" w:hAnsi="Times New Roman" w:cs="Times New Roman" w:hint="eastAsia"/>
          <w:szCs w:val="21"/>
        </w:rPr>
        <w:t>Orihara</w:t>
      </w:r>
      <w:proofErr w:type="spellEnd"/>
      <w:r>
        <w:rPr>
          <w:rFonts w:ascii="Times New Roman" w:eastAsia="宋体" w:hAnsi="Times New Roman" w:cs="Times New Roman" w:hint="eastAsia"/>
          <w:szCs w:val="21"/>
        </w:rPr>
        <w:t xml:space="preserve"> and Miyata</w:t>
      </w:r>
      <w:r>
        <w:rPr>
          <w:rFonts w:ascii="Times New Roman" w:eastAsia="宋体" w:hAnsi="Times New Roman" w:cs="Times New Roman" w:hint="eastAsia"/>
          <w:szCs w:val="21"/>
          <w:vertAlign w:val="superscript"/>
        </w:rPr>
        <w:t>[3]</w:t>
      </w:r>
      <w:r>
        <w:rPr>
          <w:rFonts w:ascii="Times New Roman" w:eastAsia="宋体" w:hAnsi="Times New Roman" w:cs="Times New Roman" w:hint="eastAsia"/>
          <w:szCs w:val="21"/>
        </w:rPr>
        <w:t xml:space="preserve"> through the finite volume method, and used the overlapping grid technology to simulate and calculate the wave resistance and motion of container ships in regular </w:t>
      </w:r>
      <w:r>
        <w:rPr>
          <w:rFonts w:ascii="Times New Roman" w:eastAsia="宋体" w:hAnsi="Times New Roman" w:cs="Times New Roman" w:hint="eastAsia"/>
          <w:szCs w:val="21"/>
        </w:rPr>
        <w:lastRenderedPageBreak/>
        <w:t>waves;</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The numerical value of the DTMB5512 ship type</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large-amplitude mot</w:t>
      </w:r>
      <w:r>
        <w:rPr>
          <w:rFonts w:ascii="Times New Roman" w:eastAsia="宋体" w:hAnsi="Times New Roman" w:cs="Times New Roman" w:hint="eastAsia"/>
          <w:szCs w:val="21"/>
        </w:rPr>
        <w:t>ion is calculated and summarized</w:t>
      </w:r>
      <w:r>
        <w:rPr>
          <w:rFonts w:ascii="Times New Roman" w:eastAsia="宋体" w:hAnsi="Times New Roman" w:cs="Times New Roman" w:hint="eastAsia"/>
          <w:szCs w:val="21"/>
        </w:rPr>
        <w:t xml:space="preserve"> by</w:t>
      </w:r>
      <w:r>
        <w:rPr>
          <w:rFonts w:ascii="Times New Roman" w:eastAsia="宋体" w:hAnsi="Times New Roman" w:cs="Times New Roman" w:hint="eastAsia"/>
          <w:szCs w:val="21"/>
        </w:rPr>
        <w:t xml:space="preserve"> </w:t>
      </w:r>
      <w:proofErr w:type="spellStart"/>
      <w:r>
        <w:rPr>
          <w:rFonts w:ascii="Times New Roman" w:eastAsia="宋体" w:hAnsi="Times New Roman" w:cs="Times New Roman" w:hint="eastAsia"/>
          <w:szCs w:val="21"/>
        </w:rPr>
        <w:t>Carrica</w:t>
      </w:r>
      <w:proofErr w:type="spellEnd"/>
      <w:r>
        <w:rPr>
          <w:rFonts w:ascii="Times New Roman" w:eastAsia="宋体" w:hAnsi="Times New Roman" w:cs="Times New Roman" w:hint="eastAsia"/>
          <w:szCs w:val="21"/>
        </w:rPr>
        <w:t xml:space="preserve"> and Wilson</w:t>
      </w:r>
      <w:r>
        <w:rPr>
          <w:rFonts w:ascii="Times New Roman" w:eastAsia="宋体" w:hAnsi="Times New Roman" w:cs="Times New Roman" w:hint="eastAsia"/>
          <w:szCs w:val="21"/>
          <w:vertAlign w:val="superscript"/>
        </w:rPr>
        <w:t>[4]</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 xml:space="preserve">,which is </w:t>
      </w:r>
      <w:r>
        <w:rPr>
          <w:rFonts w:ascii="Times New Roman" w:eastAsia="宋体" w:hAnsi="Times New Roman" w:cs="Times New Roman" w:hint="eastAsia"/>
          <w:szCs w:val="21"/>
        </w:rPr>
        <w:t>at medium and high speed</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using the overlapping grid technology;</w:t>
      </w:r>
      <w:r>
        <w:rPr>
          <w:rFonts w:ascii="Times New Roman" w:eastAsia="宋体" w:hAnsi="Times New Roman" w:cs="Times New Roman" w:hint="eastAsia"/>
          <w:szCs w:val="21"/>
        </w:rPr>
        <w:t xml:space="preserve"> </w:t>
      </w:r>
      <w:proofErr w:type="spellStart"/>
      <w:r>
        <w:rPr>
          <w:rFonts w:ascii="Times New Roman" w:eastAsia="宋体" w:hAnsi="Times New Roman" w:cs="Times New Roman"/>
          <w:szCs w:val="21"/>
        </w:rPr>
        <w:t>Tezdogan</w:t>
      </w:r>
      <w:proofErr w:type="spellEnd"/>
      <w:r>
        <w:rPr>
          <w:rFonts w:ascii="Times New Roman" w:eastAsia="宋体" w:hAnsi="Times New Roman" w:cs="Times New Roman"/>
          <w:szCs w:val="21"/>
        </w:rPr>
        <w:t xml:space="preserve"> and Kemal </w:t>
      </w:r>
      <w:proofErr w:type="spellStart"/>
      <w:r>
        <w:rPr>
          <w:rFonts w:ascii="Times New Roman" w:eastAsia="宋体" w:hAnsi="Times New Roman" w:cs="Times New Roman"/>
          <w:szCs w:val="21"/>
        </w:rPr>
        <w:t>Demirel</w:t>
      </w:r>
      <w:proofErr w:type="spellEnd"/>
      <w:r>
        <w:rPr>
          <w:rFonts w:ascii="Times New Roman" w:eastAsia="宋体" w:hAnsi="Times New Roman" w:cs="Times New Roman"/>
          <w:szCs w:val="21"/>
          <w:vertAlign w:val="superscript"/>
        </w:rPr>
        <w:t xml:space="preserve">[5] </w:t>
      </w:r>
      <w:r>
        <w:rPr>
          <w:rFonts w:ascii="Times New Roman" w:eastAsia="宋体" w:hAnsi="Times New Roman" w:cs="Times New Roman"/>
          <w:szCs w:val="21"/>
        </w:rPr>
        <w:t xml:space="preserve">and others evaluated </w:t>
      </w:r>
      <w:r>
        <w:rPr>
          <w:rFonts w:ascii="Times New Roman" w:eastAsia="宋体" w:hAnsi="Times New Roman" w:cs="Times New Roman" w:hint="eastAsia"/>
          <w:szCs w:val="21"/>
        </w:rPr>
        <w:t>t</w:t>
      </w:r>
      <w:r>
        <w:rPr>
          <w:rFonts w:ascii="Times New Roman" w:eastAsia="宋体" w:hAnsi="Times New Roman" w:cs="Times New Roman" w:hint="eastAsia"/>
          <w:szCs w:val="21"/>
        </w:rPr>
        <w:t xml:space="preserve">he </w:t>
      </w:r>
      <w:r>
        <w:rPr>
          <w:rFonts w:ascii="Times New Roman" w:eastAsia="宋体" w:hAnsi="Times New Roman" w:cs="Times New Roman" w:hint="eastAsia"/>
          <w:szCs w:val="21"/>
        </w:rPr>
        <w:t>r</w:t>
      </w:r>
      <w:r>
        <w:rPr>
          <w:rFonts w:ascii="Times New Roman" w:eastAsia="宋体" w:hAnsi="Times New Roman" w:cs="Times New Roman" w:hint="eastAsia"/>
          <w:szCs w:val="21"/>
        </w:rPr>
        <w:t xml:space="preserve">esistance and </w:t>
      </w:r>
      <w:r>
        <w:rPr>
          <w:rFonts w:ascii="Times New Roman" w:eastAsia="宋体" w:hAnsi="Times New Roman" w:cs="Times New Roman" w:hint="eastAsia"/>
          <w:szCs w:val="21"/>
        </w:rPr>
        <w:t>m</w:t>
      </w:r>
      <w:r>
        <w:rPr>
          <w:rFonts w:ascii="Times New Roman" w:eastAsia="宋体" w:hAnsi="Times New Roman" w:cs="Times New Roman" w:hint="eastAsia"/>
          <w:szCs w:val="21"/>
        </w:rPr>
        <w:t xml:space="preserve">otion of </w:t>
      </w:r>
      <w:r>
        <w:rPr>
          <w:rFonts w:ascii="Times New Roman" w:eastAsia="宋体" w:hAnsi="Times New Roman" w:cs="Times New Roman"/>
          <w:szCs w:val="21"/>
        </w:rPr>
        <w:t>container</w:t>
      </w:r>
      <w:r>
        <w:rPr>
          <w:rFonts w:ascii="Times New Roman" w:eastAsia="宋体" w:hAnsi="Times New Roman" w:cs="Times New Roman" w:hint="eastAsia"/>
          <w:szCs w:val="21"/>
        </w:rPr>
        <w:t xml:space="preserve"> s</w:t>
      </w:r>
      <w:r>
        <w:rPr>
          <w:rFonts w:ascii="Times New Roman" w:eastAsia="宋体" w:hAnsi="Times New Roman" w:cs="Times New Roman" w:hint="eastAsia"/>
          <w:szCs w:val="21"/>
        </w:rPr>
        <w:t>hips</w:t>
      </w:r>
      <w:r>
        <w:rPr>
          <w:rFonts w:ascii="Times New Roman" w:eastAsia="宋体" w:hAnsi="Times New Roman" w:cs="Times New Roman"/>
          <w:szCs w:val="21"/>
        </w:rPr>
        <w:t xml:space="preserve"> at low speed following the </w:t>
      </w:r>
      <w:r>
        <w:rPr>
          <w:rFonts w:ascii="Times New Roman" w:eastAsia="宋体" w:hAnsi="Times New Roman" w:cs="Times New Roman"/>
          <w:szCs w:val="21"/>
        </w:rPr>
        <w:t xml:space="preserve">waves using the unsteady RANS </w:t>
      </w:r>
      <w:proofErr w:type="spellStart"/>
      <w:r>
        <w:rPr>
          <w:rFonts w:ascii="Times New Roman" w:eastAsia="宋体" w:hAnsi="Times New Roman" w:cs="Times New Roman"/>
          <w:szCs w:val="21"/>
        </w:rPr>
        <w:t>method</w:t>
      </w:r>
      <w:r>
        <w:rPr>
          <w:rFonts w:ascii="Times New Roman" w:eastAsia="宋体" w:hAnsi="Times New Roman" w:cs="Times New Roman" w:hint="eastAsia"/>
          <w:szCs w:val="21"/>
        </w:rPr>
        <w:t>.</w:t>
      </w:r>
      <w:r>
        <w:rPr>
          <w:rFonts w:ascii="Times New Roman" w:eastAsia="宋体" w:hAnsi="Times New Roman" w:cs="Times New Roman"/>
          <w:szCs w:val="21"/>
        </w:rPr>
        <w:t>In</w:t>
      </w:r>
      <w:proofErr w:type="spellEnd"/>
      <w:r>
        <w:rPr>
          <w:rFonts w:ascii="Times New Roman" w:eastAsia="宋体" w:hAnsi="Times New Roman" w:cs="Times New Roman"/>
          <w:szCs w:val="21"/>
        </w:rPr>
        <w:t xml:space="preserve"> China, the CFD solver </w:t>
      </w:r>
      <w:proofErr w:type="spellStart"/>
      <w:r>
        <w:rPr>
          <w:rFonts w:ascii="Times New Roman" w:eastAsia="宋体" w:hAnsi="Times New Roman" w:cs="Times New Roman"/>
          <w:szCs w:val="21"/>
        </w:rPr>
        <w:t>naoe</w:t>
      </w:r>
      <w:proofErr w:type="spellEnd"/>
      <w:r>
        <w:rPr>
          <w:rFonts w:ascii="Times New Roman" w:eastAsia="宋体" w:hAnsi="Times New Roman" w:cs="Times New Roman"/>
          <w:szCs w:val="21"/>
        </w:rPr>
        <w:t xml:space="preserve">-Foam-SJTU independently developed by </w:t>
      </w:r>
      <w:proofErr w:type="spellStart"/>
      <w:r>
        <w:rPr>
          <w:rFonts w:ascii="Times New Roman" w:eastAsia="宋体" w:hAnsi="Times New Roman" w:cs="Times New Roman"/>
          <w:szCs w:val="21"/>
        </w:rPr>
        <w:t>Shen</w:t>
      </w:r>
      <w:proofErr w:type="spellEnd"/>
      <w:r>
        <w:rPr>
          <w:rFonts w:ascii="Times New Roman" w:eastAsia="宋体" w:hAnsi="Times New Roman" w:cs="Times New Roman"/>
          <w:szCs w:val="21"/>
        </w:rPr>
        <w:t xml:space="preserve"> </w:t>
      </w:r>
      <w:proofErr w:type="spellStart"/>
      <w:r>
        <w:rPr>
          <w:rFonts w:ascii="Times New Roman" w:eastAsia="宋体" w:hAnsi="Times New Roman" w:cs="Times New Roman"/>
          <w:szCs w:val="21"/>
        </w:rPr>
        <w:t>Zhirong</w:t>
      </w:r>
      <w:proofErr w:type="spellEnd"/>
      <w:r>
        <w:rPr>
          <w:rFonts w:ascii="Times New Roman" w:eastAsia="宋体" w:hAnsi="Times New Roman" w:cs="Times New Roman"/>
          <w:szCs w:val="21"/>
          <w:vertAlign w:val="superscript"/>
        </w:rPr>
        <w:t>[6]</w:t>
      </w:r>
      <w:r>
        <w:rPr>
          <w:rFonts w:ascii="Times New Roman" w:eastAsia="宋体" w:hAnsi="Times New Roman" w:cs="Times New Roman"/>
          <w:szCs w:val="21"/>
        </w:rPr>
        <w:t xml:space="preserve"> team based on the open-source code </w:t>
      </w:r>
      <w:proofErr w:type="spellStart"/>
      <w:r>
        <w:rPr>
          <w:rFonts w:ascii="Times New Roman" w:eastAsia="宋体" w:hAnsi="Times New Roman" w:cs="Times New Roman"/>
          <w:szCs w:val="21"/>
        </w:rPr>
        <w:t>OpenFOAM</w:t>
      </w:r>
      <w:proofErr w:type="spellEnd"/>
      <w:r>
        <w:rPr>
          <w:rFonts w:ascii="Times New Roman" w:eastAsia="宋体" w:hAnsi="Times New Roman" w:cs="Times New Roman"/>
          <w:szCs w:val="21"/>
        </w:rPr>
        <w:t xml:space="preserve"> can well predict the motion performance of ships and marine engineering, and has been verifi</w:t>
      </w:r>
      <w:r>
        <w:rPr>
          <w:rFonts w:ascii="Times New Roman" w:eastAsia="宋体" w:hAnsi="Times New Roman" w:cs="Times New Roman"/>
          <w:szCs w:val="21"/>
        </w:rPr>
        <w:t>ed by experiments.</w:t>
      </w:r>
      <w:r>
        <w:rPr>
          <w:rFonts w:ascii="Times New Roman" w:eastAsia="宋体" w:hAnsi="Times New Roman" w:cs="Times New Roman" w:hint="eastAsia"/>
          <w:szCs w:val="21"/>
        </w:rPr>
        <w:t xml:space="preserve"> Zhao Invention</w:t>
      </w:r>
      <w:r>
        <w:rPr>
          <w:rFonts w:ascii="Times New Roman" w:eastAsia="宋体" w:hAnsi="Times New Roman" w:cs="Times New Roman" w:hint="eastAsia"/>
          <w:szCs w:val="21"/>
          <w:vertAlign w:val="superscript"/>
        </w:rPr>
        <w:t>[7]</w:t>
      </w:r>
      <w:r>
        <w:rPr>
          <w:rFonts w:ascii="Times New Roman" w:eastAsia="宋体" w:hAnsi="Times New Roman" w:cs="Times New Roman" w:hint="eastAsia"/>
          <w:szCs w:val="21"/>
        </w:rPr>
        <w:t xml:space="preserve"> and others developed </w:t>
      </w:r>
      <w:r>
        <w:rPr>
          <w:rFonts w:ascii="Times New Roman" w:eastAsia="宋体" w:hAnsi="Times New Roman" w:cs="Times New Roman" w:hint="eastAsia"/>
          <w:szCs w:val="21"/>
        </w:rPr>
        <w:t xml:space="preserve">a </w:t>
      </w:r>
      <w:r>
        <w:rPr>
          <w:rFonts w:ascii="Times New Roman" w:eastAsia="宋体" w:hAnsi="Times New Roman" w:cs="Times New Roman" w:hint="eastAsia"/>
          <w:szCs w:val="21"/>
        </w:rPr>
        <w:t>CFD hydrodynamic performance calculation system for ships</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based on the RANS method of overlapping grids, which can well simulate the resistance and response of ship motion;</w:t>
      </w:r>
      <w:r>
        <w:rPr>
          <w:rFonts w:ascii="Times New Roman" w:eastAsia="宋体" w:hAnsi="Times New Roman" w:cs="Times New Roman"/>
          <w:szCs w:val="21"/>
        </w:rPr>
        <w:t xml:space="preserve"> </w:t>
      </w:r>
      <w:r>
        <w:rPr>
          <w:rFonts w:ascii="Times New Roman" w:eastAsia="宋体" w:hAnsi="Times New Roman" w:cs="Times New Roman" w:hint="eastAsia"/>
          <w:szCs w:val="21"/>
        </w:rPr>
        <w:t>Shi Bowen</w:t>
      </w:r>
      <w:r>
        <w:rPr>
          <w:rFonts w:ascii="Times New Roman" w:eastAsia="宋体" w:hAnsi="Times New Roman" w:cs="Times New Roman" w:hint="eastAsia"/>
          <w:szCs w:val="21"/>
          <w:vertAlign w:val="superscript"/>
        </w:rPr>
        <w:t>[8]</w:t>
      </w:r>
      <w:r>
        <w:rPr>
          <w:rFonts w:ascii="Times New Roman" w:eastAsia="宋体" w:hAnsi="Times New Roman" w:cs="Times New Roman" w:hint="eastAsia"/>
          <w:szCs w:val="21"/>
        </w:rPr>
        <w:t xml:space="preserve"> and others</w:t>
      </w:r>
      <w:r>
        <w:rPr>
          <w:rFonts w:ascii="Times New Roman" w:eastAsia="宋体" w:hAnsi="Times New Roman" w:cs="Times New Roman" w:hint="eastAsia"/>
          <w:szCs w:val="21"/>
        </w:rPr>
        <w:t xml:space="preserve"> set up a three-dimensional numerical simulation</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wave-making water channel</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based on the viscosity principle</w:t>
      </w:r>
      <w:r>
        <w:rPr>
          <w:rFonts w:ascii="Times New Roman" w:eastAsia="宋体" w:hAnsi="Times New Roman" w:cs="Times New Roman" w:hint="eastAsia"/>
          <w:szCs w:val="21"/>
        </w:rPr>
        <w:t>. In this way, the performance of ship navigation in irregular waves is simulated.</w:t>
      </w:r>
      <w:r>
        <w:rPr>
          <w:rFonts w:ascii="Times New Roman" w:eastAsia="宋体" w:hAnsi="Times New Roman" w:cs="Times New Roman" w:hint="eastAsia"/>
          <w:szCs w:val="21"/>
        </w:rPr>
        <w:t xml:space="preserve"> However, the resistance and response of different ship types moving on the waves are different. The fishing boat is a high-speed ship, and there are few detailed studies on wave resistance and motion response. Based on the above conditions and experience,</w:t>
      </w:r>
      <w:r>
        <w:rPr>
          <w:rFonts w:ascii="Times New Roman" w:eastAsia="宋体" w:hAnsi="Times New Roman" w:cs="Times New Roman" w:hint="eastAsia"/>
          <w:szCs w:val="21"/>
        </w:rPr>
        <w:t xml:space="preserve"> this paper numerically simulates the motion of fishing boats in waves in a six-degree-of-freedom regular wave numerical pool based on unsteady RANS method, calculates the wave resistance and motion response, and verifies the reliability of this method by </w:t>
      </w:r>
      <w:r>
        <w:rPr>
          <w:rFonts w:ascii="Times New Roman" w:eastAsia="宋体" w:hAnsi="Times New Roman" w:cs="Times New Roman" w:hint="eastAsia"/>
          <w:szCs w:val="21"/>
        </w:rPr>
        <w:t>numerical calculation. The numerical calculation methods here include strip theory method and panel method. The research results of this paper can provide technical support for the design and optimization of similar ships.</w:t>
      </w:r>
    </w:p>
    <w:p w:rsidR="00DF054F" w:rsidRDefault="00041652">
      <w:pPr>
        <w:autoSpaceDE w:val="0"/>
        <w:autoSpaceDN w:val="0"/>
        <w:adjustRightInd w:val="0"/>
        <w:rPr>
          <w:rFonts w:ascii="Times New Roman" w:eastAsia="宋体" w:hAnsi="Times New Roman" w:cs="Times New Roman"/>
          <w:b/>
          <w:szCs w:val="24"/>
        </w:rPr>
      </w:pPr>
      <w:r>
        <w:rPr>
          <w:rFonts w:ascii="Times New Roman" w:eastAsia="宋体" w:hAnsi="Times New Roman" w:cs="Times New Roman" w:hint="eastAsia"/>
          <w:b/>
          <w:szCs w:val="24"/>
        </w:rPr>
        <w:t>2</w:t>
      </w:r>
      <w:r>
        <w:rPr>
          <w:rFonts w:ascii="Times New Roman" w:eastAsia="宋体" w:hAnsi="Times New Roman" w:cs="Times New Roman"/>
          <w:b/>
          <w:szCs w:val="24"/>
        </w:rPr>
        <w:t>.</w:t>
      </w:r>
      <w:r>
        <w:rPr>
          <w:rFonts w:ascii="Times New Roman" w:hAnsi="Times New Roman" w:cs="Times New Roman"/>
        </w:rPr>
        <w:t xml:space="preserve"> </w:t>
      </w:r>
      <w:r>
        <w:rPr>
          <w:rFonts w:ascii="Times New Roman" w:eastAsia="宋体" w:hAnsi="Times New Roman" w:cs="Times New Roman"/>
          <w:b/>
          <w:szCs w:val="24"/>
        </w:rPr>
        <w:t>Basic theory of CFD</w:t>
      </w:r>
    </w:p>
    <w:p w:rsidR="00DF054F" w:rsidRDefault="00041652">
      <w:pPr>
        <w:autoSpaceDE w:val="0"/>
        <w:autoSpaceDN w:val="0"/>
        <w:adjustRightInd w:val="0"/>
        <w:ind w:firstLineChars="100" w:firstLine="210"/>
        <w:rPr>
          <w:rFonts w:ascii="Times New Roman" w:eastAsia="宋体" w:hAnsi="Times New Roman" w:cs="Times New Roman"/>
          <w:szCs w:val="21"/>
        </w:rPr>
      </w:pPr>
      <w:r>
        <w:rPr>
          <w:rFonts w:ascii="Times New Roman" w:eastAsia="宋体" w:hAnsi="Times New Roman" w:cs="Times New Roman" w:hint="eastAsia"/>
          <w:szCs w:val="21"/>
        </w:rPr>
        <w:t>The formul</w:t>
      </w:r>
      <w:r>
        <w:rPr>
          <w:rFonts w:ascii="Times New Roman" w:eastAsia="宋体" w:hAnsi="Times New Roman" w:cs="Times New Roman" w:hint="eastAsia"/>
          <w:szCs w:val="21"/>
        </w:rPr>
        <w:t>a</w:t>
      </w:r>
      <w:r>
        <w:rPr>
          <w:rFonts w:ascii="Times New Roman" w:eastAsia="宋体" w:hAnsi="Times New Roman" w:cs="Times New Roman" w:hint="eastAsia"/>
          <w:szCs w:val="21"/>
        </w:rPr>
        <w:t>s</w:t>
      </w:r>
      <w:r>
        <w:rPr>
          <w:rFonts w:ascii="Times New Roman" w:eastAsia="宋体" w:hAnsi="Times New Roman" w:cs="Times New Roman" w:hint="eastAsia"/>
          <w:szCs w:val="21"/>
        </w:rPr>
        <w:t xml:space="preserve"> followed in the calculation domain of the whole simulated pool </w:t>
      </w:r>
      <w:r>
        <w:rPr>
          <w:rFonts w:ascii="Times New Roman" w:eastAsia="宋体" w:hAnsi="Times New Roman" w:cs="Times New Roman" w:hint="eastAsia"/>
          <w:szCs w:val="21"/>
        </w:rPr>
        <w:t>are</w:t>
      </w:r>
      <w:r>
        <w:rPr>
          <w:rFonts w:ascii="Times New Roman" w:eastAsia="宋体" w:hAnsi="Times New Roman" w:cs="Times New Roman" w:hint="eastAsia"/>
          <w:szCs w:val="21"/>
        </w:rPr>
        <w:t xml:space="preserve"> the continuity formula and N-S </w:t>
      </w:r>
      <w:r>
        <w:rPr>
          <w:rFonts w:ascii="Times New Roman" w:eastAsia="宋体" w:hAnsi="Times New Roman" w:cs="Times New Roman" w:hint="eastAsia"/>
          <w:szCs w:val="21"/>
        </w:rPr>
        <w:t>formula</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and the turbulence model adopts the </w:t>
      </w:r>
      <w:r>
        <w:rPr>
          <w:rFonts w:ascii="Times New Roman" w:eastAsia="宋体" w:hAnsi="Times New Roman" w:cs="Times New Roman" w:hint="eastAsia"/>
          <w:szCs w:val="21"/>
        </w:rPr>
        <w:t>k</w:t>
      </w:r>
      <w:r>
        <w:rPr>
          <w:rFonts w:ascii="Times New Roman" w:eastAsia="宋体" w:hAnsi="Times New Roman" w:cs="Times New Roman" w:hint="eastAsia"/>
          <w:szCs w:val="21"/>
        </w:rPr>
        <w:t xml:space="preserve"> method</w:t>
      </w:r>
      <w:r>
        <w:rPr>
          <w:rFonts w:ascii="Times New Roman" w:eastAsia="宋体" w:hAnsi="Times New Roman" w:cs="Times New Roman" w:hint="eastAsia"/>
          <w:szCs w:val="21"/>
        </w:rPr>
        <w:t xml:space="preserve"> </w:t>
      </w:r>
      <w:r>
        <w:rPr>
          <w:rFonts w:ascii="Times New Roman" w:eastAsia="宋体" w:hAnsi="Times New Roman" w:cs="Times New Roman"/>
          <w:szCs w:val="21"/>
        </w:rPr>
        <w:t>of RNG</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proofErr w:type="spellStart"/>
      <w:r>
        <w:rPr>
          <w:rFonts w:ascii="Times New Roman" w:eastAsia="宋体" w:hAnsi="Times New Roman" w:cs="Times New Roman"/>
          <w:szCs w:val="21"/>
        </w:rPr>
        <w:t>ε</w:t>
      </w:r>
      <w:r>
        <w:rPr>
          <w:rFonts w:ascii="Times New Roman" w:eastAsia="宋体" w:hAnsi="Times New Roman" w:cs="Times New Roman" w:hint="eastAsia"/>
          <w:szCs w:val="21"/>
        </w:rPr>
        <w:t>.</w:t>
      </w:r>
      <w:r>
        <w:rPr>
          <w:rFonts w:ascii="Times New Roman" w:eastAsia="宋体" w:hAnsi="Times New Roman" w:cs="Times New Roman"/>
          <w:szCs w:val="21"/>
        </w:rPr>
        <w:t>In</w:t>
      </w:r>
      <w:proofErr w:type="spellEnd"/>
      <w:r>
        <w:rPr>
          <w:rFonts w:ascii="Times New Roman" w:eastAsia="宋体" w:hAnsi="Times New Roman" w:cs="Times New Roman"/>
          <w:szCs w:val="21"/>
        </w:rPr>
        <w:t xml:space="preserve"> the model, </w:t>
      </w:r>
      <w:r>
        <w:rPr>
          <w:rFonts w:ascii="Times New Roman" w:eastAsia="宋体" w:hAnsi="Times New Roman" w:cs="Times New Roman" w:hint="eastAsia"/>
          <w:szCs w:val="21"/>
        </w:rPr>
        <w:t>c</w:t>
      </w:r>
      <w:r>
        <w:rPr>
          <w:rFonts w:ascii="Times New Roman" w:eastAsia="宋体" w:hAnsi="Times New Roman" w:cs="Times New Roman" w:hint="eastAsia"/>
          <w:szCs w:val="21"/>
        </w:rPr>
        <w:t>apture free liquid surface by multiphase flow model method</w:t>
      </w:r>
      <w:r>
        <w:rPr>
          <w:rFonts w:ascii="Times New Roman" w:eastAsia="宋体" w:hAnsi="Times New Roman" w:cs="Times New Roman" w:hint="eastAsia"/>
          <w:szCs w:val="21"/>
        </w:rPr>
        <w:t>.</w:t>
      </w:r>
      <w:r>
        <w:rPr>
          <w:rFonts w:ascii="Times New Roman" w:eastAsia="宋体" w:hAnsi="Times New Roman" w:cs="Times New Roman"/>
          <w:szCs w:val="21"/>
        </w:rPr>
        <w:t xml:space="preserve"> </w:t>
      </w:r>
      <w:r>
        <w:rPr>
          <w:rFonts w:ascii="Times New Roman" w:eastAsia="宋体" w:hAnsi="Times New Roman" w:cs="Times New Roman" w:hint="eastAsia"/>
          <w:szCs w:val="21"/>
        </w:rPr>
        <w:t>And t</w:t>
      </w:r>
      <w:r>
        <w:rPr>
          <w:rFonts w:ascii="Times New Roman" w:eastAsia="宋体" w:hAnsi="Times New Roman" w:cs="Times New Roman"/>
          <w:szCs w:val="21"/>
        </w:rPr>
        <w:t>he wave is</w:t>
      </w:r>
      <w:r>
        <w:rPr>
          <w:rFonts w:ascii="Times New Roman" w:eastAsia="宋体" w:hAnsi="Times New Roman" w:cs="Times New Roman"/>
          <w:szCs w:val="21"/>
        </w:rPr>
        <w:t xml:space="preserve"> generated at the given wave velocity</w:t>
      </w:r>
      <w:r>
        <w:rPr>
          <w:rFonts w:ascii="Times New Roman" w:eastAsia="宋体" w:hAnsi="Times New Roman" w:cs="Times New Roman" w:hint="eastAsia"/>
          <w:szCs w:val="21"/>
        </w:rPr>
        <w:t xml:space="preserve"> a</w:t>
      </w:r>
      <w:r>
        <w:rPr>
          <w:rFonts w:ascii="Times New Roman" w:eastAsia="宋体" w:hAnsi="Times New Roman" w:cs="Times New Roman" w:hint="eastAsia"/>
          <w:szCs w:val="21"/>
        </w:rPr>
        <w:t>t that bo</w:t>
      </w:r>
      <w:r>
        <w:rPr>
          <w:rFonts w:ascii="Times New Roman" w:eastAsia="宋体" w:hAnsi="Times New Roman" w:cs="Times New Roman" w:hint="eastAsia"/>
          <w:szCs w:val="21"/>
        </w:rPr>
        <w:t>rder</w:t>
      </w:r>
      <w:r>
        <w:rPr>
          <w:rFonts w:ascii="Times New Roman" w:eastAsia="宋体" w:hAnsi="Times New Roman" w:cs="Times New Roman" w:hint="eastAsia"/>
          <w:szCs w:val="21"/>
        </w:rPr>
        <w:t xml:space="preserve"> of the </w:t>
      </w:r>
      <w:r>
        <w:rPr>
          <w:rFonts w:ascii="Times New Roman" w:eastAsia="宋体" w:hAnsi="Times New Roman" w:cs="Times New Roman" w:hint="eastAsia"/>
          <w:szCs w:val="21"/>
        </w:rPr>
        <w:t>speed</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inlet</w:t>
      </w:r>
      <w:r>
        <w:rPr>
          <w:rFonts w:ascii="Times New Roman" w:eastAsia="宋体" w:hAnsi="Times New Roman" w:cs="Times New Roman"/>
          <w:szCs w:val="21"/>
        </w:rPr>
        <w:t xml:space="preserve">, and </w:t>
      </w:r>
      <w:r>
        <w:rPr>
          <w:rFonts w:ascii="Times New Roman" w:eastAsia="宋体" w:hAnsi="Times New Roman" w:cs="Times New Roman" w:hint="eastAsia"/>
          <w:szCs w:val="21"/>
        </w:rPr>
        <w:t>factitious</w:t>
      </w:r>
      <w:r>
        <w:rPr>
          <w:rFonts w:ascii="Times New Roman" w:eastAsia="宋体" w:hAnsi="Times New Roman" w:cs="Times New Roman" w:hint="eastAsia"/>
          <w:szCs w:val="21"/>
        </w:rPr>
        <w:t xml:space="preserve"> damping</w:t>
      </w:r>
      <w:r>
        <w:rPr>
          <w:rFonts w:ascii="Times New Roman" w:eastAsia="宋体" w:hAnsi="Times New Roman" w:cs="Times New Roman" w:hint="eastAsia"/>
          <w:szCs w:val="21"/>
        </w:rPr>
        <w:t xml:space="preserve"> setting </w:t>
      </w:r>
      <w:r>
        <w:rPr>
          <w:rFonts w:ascii="Times New Roman" w:eastAsia="宋体" w:hAnsi="Times New Roman" w:cs="Times New Roman"/>
          <w:szCs w:val="21"/>
        </w:rPr>
        <w:t xml:space="preserve">is added </w:t>
      </w:r>
      <w:r>
        <w:rPr>
          <w:rFonts w:ascii="Times New Roman" w:eastAsia="宋体" w:hAnsi="Times New Roman" w:cs="Times New Roman" w:hint="eastAsia"/>
          <w:szCs w:val="21"/>
        </w:rPr>
        <w:t>w</w:t>
      </w:r>
      <w:r>
        <w:rPr>
          <w:rFonts w:ascii="Times New Roman" w:eastAsia="宋体" w:hAnsi="Times New Roman" w:cs="Times New Roman" w:hint="eastAsia"/>
          <w:szCs w:val="21"/>
        </w:rPr>
        <w:t>ave pool exit area</w:t>
      </w:r>
      <w:r>
        <w:rPr>
          <w:rFonts w:ascii="Times New Roman" w:eastAsia="宋体" w:hAnsi="Times New Roman" w:cs="Times New Roman"/>
          <w:szCs w:val="21"/>
        </w:rPr>
        <w:t xml:space="preserve"> for wave attenuation.</w:t>
      </w:r>
    </w:p>
    <w:p w:rsidR="00DF054F" w:rsidRDefault="00041652">
      <w:pPr>
        <w:autoSpaceDE w:val="0"/>
        <w:autoSpaceDN w:val="0"/>
        <w:adjustRightInd w:val="0"/>
        <w:rPr>
          <w:rFonts w:ascii="Times New Roman" w:eastAsia="宋体" w:hAnsi="Times New Roman" w:cs="Times New Roman"/>
          <w:b/>
          <w:szCs w:val="24"/>
        </w:rPr>
      </w:pPr>
      <w:r>
        <w:rPr>
          <w:rFonts w:ascii="Times New Roman" w:eastAsia="宋体" w:hAnsi="Times New Roman" w:cs="Times New Roman" w:hint="eastAsia"/>
          <w:b/>
          <w:szCs w:val="24"/>
        </w:rPr>
        <w:t>2</w:t>
      </w:r>
      <w:r>
        <w:rPr>
          <w:rFonts w:ascii="Times New Roman" w:eastAsia="宋体" w:hAnsi="Times New Roman" w:cs="Times New Roman"/>
          <w:b/>
          <w:szCs w:val="24"/>
        </w:rPr>
        <w:t>.1</w:t>
      </w:r>
      <w:r>
        <w:rPr>
          <w:rFonts w:ascii="Times New Roman" w:hAnsi="Times New Roman" w:cs="Times New Roman"/>
        </w:rPr>
        <w:t xml:space="preserve"> </w:t>
      </w:r>
      <w:r>
        <w:rPr>
          <w:rFonts w:ascii="Times New Roman" w:eastAsia="宋体" w:hAnsi="Times New Roman" w:cs="Times New Roman"/>
          <w:b/>
          <w:szCs w:val="24"/>
        </w:rPr>
        <w:t xml:space="preserve">Control </w:t>
      </w:r>
      <w:r>
        <w:rPr>
          <w:rFonts w:ascii="Times New Roman" w:eastAsia="宋体" w:hAnsi="Times New Roman" w:cs="Times New Roman" w:hint="eastAsia"/>
          <w:b/>
          <w:szCs w:val="24"/>
        </w:rPr>
        <w:t>formula</w:t>
      </w:r>
      <w:r>
        <w:rPr>
          <w:rFonts w:ascii="Times New Roman" w:eastAsia="宋体" w:hAnsi="Times New Roman" w:cs="Times New Roman"/>
          <w:b/>
          <w:szCs w:val="24"/>
        </w:rPr>
        <w:t xml:space="preserve"> </w:t>
      </w:r>
      <w:r>
        <w:rPr>
          <w:rFonts w:ascii="Times New Roman" w:eastAsia="宋体" w:hAnsi="Times New Roman" w:cs="Times New Roman"/>
          <w:b/>
          <w:szCs w:val="24"/>
          <w:vertAlign w:val="superscript"/>
        </w:rPr>
        <w:t>[9]</w:t>
      </w:r>
    </w:p>
    <w:p w:rsidR="00DF054F" w:rsidRDefault="00041652">
      <w:pPr>
        <w:autoSpaceDE w:val="0"/>
        <w:autoSpaceDN w:val="0"/>
        <w:adjustRightInd w:val="0"/>
        <w:rPr>
          <w:rFonts w:ascii="Times New Roman" w:eastAsia="宋体" w:hAnsi="Times New Roman" w:cs="Times New Roman"/>
          <w:color w:val="000000"/>
          <w:sz w:val="28"/>
          <w:szCs w:val="28"/>
        </w:rPr>
      </w:pPr>
      <w:r>
        <w:rPr>
          <w:rFonts w:ascii="Times New Roman" w:eastAsia="宋体" w:hAnsi="Times New Roman" w:cs="Times New Roman" w:hint="eastAsia"/>
          <w:color w:val="000000"/>
          <w:position w:val="-32"/>
          <w:sz w:val="28"/>
          <w:szCs w:val="28"/>
        </w:rPr>
        <w:t xml:space="preserve">                </w:t>
      </w:r>
      <w:r>
        <w:rPr>
          <w:rFonts w:ascii="Times New Roman" w:eastAsia="宋体" w:hAnsi="Times New Roman" w:cs="Times New Roman"/>
          <w:color w:val="000000"/>
          <w:position w:val="-32"/>
          <w:sz w:val="28"/>
          <w:szCs w:val="28"/>
        </w:rPr>
        <w:object w:dxaOrig="3436" w:dyaOrig="6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7pt;height:34.6pt" o:ole="">
            <v:imagedata r:id="rId7" o:title=""/>
          </v:shape>
          <o:OLEObject Type="Embed" ProgID="Equation.DSMT4" ShapeID="_x0000_i1025" DrawAspect="Content" ObjectID="_1735356228" r:id="rId8"/>
        </w:object>
      </w:r>
      <w:r>
        <w:rPr>
          <w:rFonts w:ascii="Times New Roman" w:eastAsia="宋体" w:hAnsi="Times New Roman" w:cs="Times New Roman"/>
          <w:color w:val="000000"/>
          <w:szCs w:val="21"/>
        </w:rPr>
        <w:t xml:space="preserve">                   </w:t>
      </w:r>
      <w:r>
        <w:rPr>
          <w:rFonts w:ascii="Times New Roman" w:eastAsia="宋体" w:hAnsi="Times New Roman" w:cs="Times New Roman" w:hint="eastAsia"/>
          <w:color w:val="000000"/>
          <w:szCs w:val="21"/>
        </w:rPr>
        <w:t xml:space="preserve"> </w:t>
      </w:r>
      <w:r>
        <w:rPr>
          <w:rFonts w:ascii="Times New Roman" w:eastAsia="宋体" w:hAnsi="Times New Roman" w:cs="Times New Roman"/>
          <w:color w:val="000000"/>
          <w:szCs w:val="21"/>
        </w:rPr>
        <w:t xml:space="preserve">   </w:t>
      </w:r>
      <w:r>
        <w:rPr>
          <w:rFonts w:ascii="Times New Roman" w:eastAsia="宋体" w:hAnsi="Times New Roman" w:cs="Times New Roman"/>
          <w:color w:val="000000"/>
          <w:szCs w:val="21"/>
        </w:rPr>
        <w:t>（</w:t>
      </w:r>
      <w:r>
        <w:rPr>
          <w:rFonts w:ascii="Times New Roman" w:eastAsia="宋体" w:hAnsi="Times New Roman" w:cs="Times New Roman"/>
          <w:color w:val="000000"/>
          <w:szCs w:val="21"/>
        </w:rPr>
        <w:t>1</w:t>
      </w:r>
      <w:r>
        <w:rPr>
          <w:rFonts w:ascii="Times New Roman" w:eastAsia="宋体" w:hAnsi="Times New Roman" w:cs="Times New Roman"/>
          <w:color w:val="000000"/>
          <w:szCs w:val="21"/>
        </w:rPr>
        <w:t>）</w:t>
      </w:r>
    </w:p>
    <w:p w:rsidR="00DF054F" w:rsidRDefault="00041652">
      <w:pPr>
        <w:jc w:val="center"/>
        <w:rPr>
          <w:rFonts w:ascii="Times New Roman" w:eastAsia="宋体" w:hAnsi="Times New Roman" w:cs="Times New Roman"/>
          <w:color w:val="000000"/>
          <w:szCs w:val="21"/>
        </w:rPr>
      </w:pPr>
      <w:r>
        <w:rPr>
          <w:rFonts w:ascii="Times New Roman" w:eastAsia="宋体" w:hAnsi="Times New Roman" w:cs="Times New Roman" w:hint="eastAsia"/>
          <w:color w:val="000000"/>
          <w:position w:val="-32"/>
          <w:sz w:val="28"/>
          <w:szCs w:val="28"/>
        </w:rPr>
        <w:t xml:space="preserve">             </w:t>
      </w:r>
      <w:r>
        <w:rPr>
          <w:rFonts w:ascii="Times New Roman" w:eastAsia="宋体" w:hAnsi="Times New Roman" w:cs="Times New Roman"/>
          <w:color w:val="000000"/>
          <w:position w:val="-32"/>
          <w:sz w:val="28"/>
          <w:szCs w:val="28"/>
        </w:rPr>
        <w:object w:dxaOrig="4949" w:dyaOrig="802">
          <v:shape id="_x0000_i1026" type="#_x0000_t75" style="width:247.4pt;height:40.15pt" o:ole="">
            <v:imagedata r:id="rId9" o:title=""/>
          </v:shape>
          <o:OLEObject Type="Embed" ProgID="Equation.3" ShapeID="_x0000_i1026" DrawAspect="Content" ObjectID="_1735356229" r:id="rId10"/>
        </w:objec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 xml:space="preserve">   </w:t>
      </w:r>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2</w:t>
      </w:r>
      <w:r>
        <w:rPr>
          <w:rFonts w:ascii="Times New Roman" w:eastAsia="宋体" w:hAnsi="Times New Roman" w:cs="Times New Roman"/>
          <w:color w:val="000000"/>
          <w:szCs w:val="21"/>
        </w:rPr>
        <w:t>）</w:t>
      </w:r>
    </w:p>
    <w:p w:rsidR="00DF054F" w:rsidRDefault="00041652">
      <w:pPr>
        <w:tabs>
          <w:tab w:val="left" w:pos="6195"/>
        </w:tabs>
        <w:rPr>
          <w:rFonts w:ascii="Times New Roman" w:eastAsia="宋体" w:hAnsi="Times New Roman" w:cs="Times New Roman"/>
          <w:color w:val="000000"/>
          <w:szCs w:val="21"/>
        </w:rPr>
      </w:pPr>
      <w:r>
        <w:rPr>
          <w:rFonts w:ascii="Times New Roman" w:eastAsia="宋体" w:hAnsi="Times New Roman" w:cs="Times New Roman"/>
          <w:color w:val="000000"/>
          <w:szCs w:val="21"/>
        </w:rPr>
        <w:t xml:space="preserve">Where: </w:t>
      </w:r>
      <w:proofErr w:type="spellStart"/>
      <w:r>
        <w:rPr>
          <w:rFonts w:ascii="Times New Roman" w:eastAsia="宋体" w:hAnsi="Times New Roman" w:cs="Times New Roman"/>
          <w:color w:val="000000"/>
          <w:szCs w:val="21"/>
        </w:rPr>
        <w:t>u</w:t>
      </w:r>
      <w:r>
        <w:rPr>
          <w:rFonts w:ascii="Times New Roman" w:eastAsia="宋体" w:hAnsi="Times New Roman" w:cs="Times New Roman"/>
          <w:color w:val="000000"/>
          <w:szCs w:val="21"/>
          <w:vertAlign w:val="subscript"/>
        </w:rPr>
        <w:t>x</w:t>
      </w:r>
      <w:proofErr w:type="spellEnd"/>
      <w:r>
        <w:rPr>
          <w:rFonts w:ascii="Times New Roman" w:eastAsia="宋体" w:hAnsi="Times New Roman" w:cs="Times New Roman"/>
          <w:color w:val="000000"/>
          <w:szCs w:val="21"/>
        </w:rPr>
        <w:t xml:space="preserve">, </w:t>
      </w:r>
      <w:proofErr w:type="spellStart"/>
      <w:r>
        <w:rPr>
          <w:rFonts w:ascii="Times New Roman" w:eastAsia="宋体" w:hAnsi="Times New Roman" w:cs="Times New Roman"/>
          <w:color w:val="000000"/>
          <w:szCs w:val="21"/>
        </w:rPr>
        <w:t>u</w:t>
      </w:r>
      <w:r>
        <w:rPr>
          <w:rFonts w:ascii="Times New Roman" w:eastAsia="宋体" w:hAnsi="Times New Roman" w:cs="Times New Roman"/>
          <w:color w:val="000000"/>
          <w:szCs w:val="21"/>
          <w:vertAlign w:val="subscript"/>
        </w:rPr>
        <w:t>y</w:t>
      </w:r>
      <w:proofErr w:type="spellEnd"/>
      <w:r>
        <w:rPr>
          <w:rFonts w:ascii="Times New Roman" w:eastAsia="宋体" w:hAnsi="Times New Roman" w:cs="Times New Roman"/>
          <w:color w:val="000000"/>
          <w:szCs w:val="21"/>
        </w:rPr>
        <w:t xml:space="preserve">, </w:t>
      </w:r>
      <w:proofErr w:type="spellStart"/>
      <w:r>
        <w:rPr>
          <w:rFonts w:ascii="Times New Roman" w:eastAsia="宋体" w:hAnsi="Times New Roman" w:cs="Times New Roman"/>
          <w:color w:val="000000"/>
          <w:szCs w:val="21"/>
        </w:rPr>
        <w:t>u</w:t>
      </w:r>
      <w:r>
        <w:rPr>
          <w:rFonts w:ascii="Times New Roman" w:eastAsia="宋体" w:hAnsi="Times New Roman" w:cs="Times New Roman"/>
          <w:color w:val="000000"/>
          <w:szCs w:val="21"/>
          <w:vertAlign w:val="subscript"/>
        </w:rPr>
        <w:t>z</w:t>
      </w:r>
      <w:proofErr w:type="spellEnd"/>
      <w:r>
        <w:rPr>
          <w:rFonts w:ascii="Times New Roman" w:eastAsia="宋体" w:hAnsi="Times New Roman" w:cs="Times New Roman"/>
          <w:color w:val="000000"/>
          <w:szCs w:val="21"/>
        </w:rPr>
        <w:t xml:space="preserve"> - velocity components in x, y and z directions; T - time; ρ- Is </w:t>
      </w:r>
      <w:r>
        <w:rPr>
          <w:rFonts w:ascii="Times New Roman" w:eastAsia="宋体" w:hAnsi="Times New Roman" w:cs="Times New Roman" w:hint="eastAsia"/>
          <w:color w:val="000000"/>
          <w:szCs w:val="21"/>
        </w:rPr>
        <w:t>the q</w:t>
      </w:r>
      <w:r>
        <w:rPr>
          <w:rFonts w:ascii="Times New Roman" w:eastAsia="宋体" w:hAnsi="Times New Roman" w:cs="Times New Roman" w:hint="eastAsia"/>
          <w:color w:val="000000"/>
          <w:szCs w:val="21"/>
        </w:rPr>
        <w:t>uality density of fluid</w:t>
      </w:r>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 xml:space="preserve"> </w:t>
      </w:r>
      <w:r>
        <w:rPr>
          <w:rFonts w:ascii="Times New Roman" w:eastAsia="宋体" w:hAnsi="Times New Roman" w:cs="Times New Roman"/>
          <w:color w:val="000000"/>
          <w:position w:val="-12"/>
          <w:sz w:val="28"/>
          <w:szCs w:val="28"/>
        </w:rPr>
        <w:object w:dxaOrig="264" w:dyaOrig="401">
          <v:shape id="_x0000_i1027" type="#_x0000_t75" style="width:13.4pt;height:19.85pt" o:ole="">
            <v:imagedata r:id="rId11" o:title=""/>
          </v:shape>
          <o:OLEObject Type="Embed" ProgID="Equation.3" ShapeID="_x0000_i1027" DrawAspect="Content" ObjectID="_1735356230" r:id="rId12"/>
        </w:object>
      </w:r>
      <w:r>
        <w:rPr>
          <w:rFonts w:ascii="Times New Roman" w:eastAsia="宋体" w:hAnsi="Times New Roman" w:cs="Times New Roman"/>
          <w:color w:val="000000"/>
          <w:szCs w:val="21"/>
        </w:rPr>
        <w:t>--</w:t>
      </w:r>
      <w:r>
        <w:rPr>
          <w:rFonts w:ascii="Times New Roman" w:hAnsi="Times New Roman" w:cs="Times New Roman"/>
        </w:rPr>
        <w:t xml:space="preserve"> </w:t>
      </w:r>
      <w:r>
        <w:rPr>
          <w:rFonts w:ascii="Times New Roman" w:eastAsia="宋体" w:hAnsi="Times New Roman" w:cs="Times New Roman"/>
          <w:color w:val="000000"/>
          <w:szCs w:val="21"/>
        </w:rPr>
        <w:t xml:space="preserve">Reynolds </w:t>
      </w:r>
      <w:r>
        <w:rPr>
          <w:rFonts w:ascii="Times New Roman" w:eastAsia="宋体" w:hAnsi="Times New Roman" w:cs="Times New Roman" w:hint="eastAsia"/>
          <w:color w:val="000000"/>
          <w:szCs w:val="21"/>
        </w:rPr>
        <w:t xml:space="preserve">mean </w:t>
      </w:r>
      <w:r>
        <w:rPr>
          <w:rFonts w:ascii="Times New Roman" w:eastAsia="宋体" w:hAnsi="Times New Roman" w:cs="Times New Roman"/>
          <w:color w:val="000000"/>
          <w:szCs w:val="21"/>
        </w:rPr>
        <w:t>velocity</w:t>
      </w:r>
      <w:r>
        <w:rPr>
          <w:rFonts w:ascii="Times New Roman" w:eastAsia="宋体" w:hAnsi="Times New Roman" w:cs="Times New Roman"/>
          <w:color w:val="000000"/>
          <w:szCs w:val="21"/>
        </w:rPr>
        <w:t>；</w:t>
      </w:r>
      <w:r>
        <w:rPr>
          <w:rFonts w:ascii="Times New Roman" w:eastAsia="宋体" w:hAnsi="Times New Roman" w:cs="Times New Roman"/>
          <w:color w:val="000000"/>
          <w:position w:val="-14"/>
          <w:sz w:val="28"/>
          <w:szCs w:val="28"/>
        </w:rPr>
        <w:object w:dxaOrig="611" w:dyaOrig="428">
          <v:shape id="_x0000_i1028" type="#_x0000_t75" style="width:30.45pt;height:21.25pt" o:ole="">
            <v:imagedata r:id="rId13" o:title=""/>
          </v:shape>
          <o:OLEObject Type="Embed" ProgID="Equation.3" ShapeID="_x0000_i1028" DrawAspect="Content" ObjectID="_1735356231" r:id="rId14"/>
        </w:object>
      </w:r>
      <w:r>
        <w:rPr>
          <w:rFonts w:ascii="Times New Roman" w:eastAsia="宋体" w:hAnsi="Times New Roman" w:cs="Times New Roman"/>
          <w:color w:val="000000"/>
          <w:szCs w:val="21"/>
        </w:rPr>
        <w:t>--</w:t>
      </w:r>
      <w:r>
        <w:rPr>
          <w:rFonts w:ascii="Times New Roman" w:hAnsi="Times New Roman" w:cs="Times New Roman"/>
        </w:rPr>
        <w:t xml:space="preserve"> </w:t>
      </w:r>
      <w:r>
        <w:rPr>
          <w:rFonts w:ascii="Times New Roman" w:eastAsia="宋体" w:hAnsi="Times New Roman" w:cs="Times New Roman"/>
          <w:color w:val="000000"/>
          <w:szCs w:val="21"/>
        </w:rPr>
        <w:t>Reynolds stress</w:t>
      </w:r>
      <w:r>
        <w:rPr>
          <w:rFonts w:ascii="Times New Roman" w:eastAsia="宋体" w:hAnsi="Times New Roman" w:cs="Times New Roman" w:hint="eastAsia"/>
          <w:color w:val="000000"/>
          <w:szCs w:val="21"/>
        </w:rPr>
        <w:t>.</w:t>
      </w:r>
    </w:p>
    <w:p w:rsidR="00DF054F" w:rsidRDefault="00041652">
      <w:pPr>
        <w:tabs>
          <w:tab w:val="left" w:pos="6195"/>
        </w:tabs>
        <w:rPr>
          <w:rFonts w:ascii="Times New Roman" w:eastAsia="宋体" w:hAnsi="Times New Roman" w:cs="Times New Roman"/>
          <w:b/>
          <w:color w:val="000000"/>
          <w:sz w:val="24"/>
          <w:szCs w:val="24"/>
        </w:rPr>
      </w:pPr>
      <w:r>
        <w:rPr>
          <w:rFonts w:ascii="Times New Roman" w:eastAsia="宋体" w:hAnsi="Times New Roman" w:cs="Times New Roman" w:hint="eastAsia"/>
          <w:b/>
          <w:szCs w:val="24"/>
        </w:rPr>
        <w:t>2</w:t>
      </w:r>
      <w:r>
        <w:rPr>
          <w:rFonts w:ascii="Times New Roman" w:eastAsia="宋体" w:hAnsi="Times New Roman" w:cs="Times New Roman"/>
          <w:b/>
          <w:szCs w:val="24"/>
        </w:rPr>
        <w:t>.2Turbulence model</w:t>
      </w:r>
    </w:p>
    <w:p w:rsidR="00DF054F" w:rsidRDefault="00041652">
      <w:pPr>
        <w:ind w:firstLineChars="100" w:firstLine="210"/>
        <w:rPr>
          <w:rFonts w:ascii="Times New Roman" w:eastAsia="宋体" w:hAnsi="Times New Roman" w:cs="Times New Roman"/>
          <w:color w:val="000000"/>
          <w:szCs w:val="21"/>
        </w:rPr>
      </w:pPr>
      <w:r>
        <w:rPr>
          <w:rFonts w:ascii="Times New Roman" w:eastAsia="宋体" w:hAnsi="Times New Roman" w:cs="Times New Roman"/>
          <w:color w:val="000000"/>
          <w:szCs w:val="21"/>
        </w:rPr>
        <w:t xml:space="preserve">The turbulence model adopts the </w:t>
      </w:r>
      <w:r>
        <w:rPr>
          <w:rFonts w:ascii="Times New Roman" w:eastAsia="宋体" w:hAnsi="Times New Roman" w:cs="Times New Roman" w:hint="eastAsia"/>
          <w:color w:val="000000"/>
          <w:szCs w:val="21"/>
        </w:rPr>
        <w:t>k</w:t>
      </w:r>
      <w:r>
        <w:rPr>
          <w:rFonts w:ascii="Times New Roman" w:eastAsia="宋体" w:hAnsi="Times New Roman" w:cs="Times New Roman" w:hint="eastAsia"/>
          <w:szCs w:val="21"/>
        </w:rPr>
        <w:t xml:space="preserve"> method</w:t>
      </w:r>
      <w:r>
        <w:rPr>
          <w:rFonts w:ascii="Times New Roman" w:eastAsia="宋体" w:hAnsi="Times New Roman" w:cs="Times New Roman"/>
          <w:color w:val="000000"/>
          <w:szCs w:val="21"/>
        </w:rPr>
        <w:t xml:space="preserve"> of RNG</w:t>
      </w:r>
      <w:r>
        <w:rPr>
          <w:rFonts w:ascii="Times New Roman" w:eastAsia="宋体" w:hAnsi="Times New Roman" w:cs="Times New Roman" w:hint="eastAsia"/>
          <w:color w:val="000000"/>
          <w:szCs w:val="21"/>
        </w:rPr>
        <w:t xml:space="preserve"> </w:t>
      </w:r>
      <w:r>
        <w:rPr>
          <w:rFonts w:ascii="Times New Roman" w:eastAsia="宋体" w:hAnsi="Times New Roman" w:cs="Times New Roman"/>
          <w:color w:val="000000"/>
          <w:szCs w:val="21"/>
        </w:rPr>
        <w:t xml:space="preserve">- </w:t>
      </w:r>
      <w:proofErr w:type="spellStart"/>
      <w:r>
        <w:rPr>
          <w:rFonts w:ascii="Times New Roman" w:eastAsia="宋体" w:hAnsi="Times New Roman" w:cs="Times New Roman"/>
          <w:color w:val="000000"/>
          <w:szCs w:val="21"/>
        </w:rPr>
        <w:t>ε</w:t>
      </w:r>
      <w:r>
        <w:rPr>
          <w:rFonts w:ascii="Times New Roman" w:eastAsia="宋体" w:hAnsi="Times New Roman" w:cs="Times New Roman" w:hint="eastAsia"/>
          <w:color w:val="000000"/>
          <w:szCs w:val="21"/>
        </w:rPr>
        <w:t>.</w:t>
      </w:r>
      <w:r>
        <w:rPr>
          <w:rFonts w:ascii="Times New Roman" w:eastAsia="宋体" w:hAnsi="Times New Roman" w:cs="Times New Roman"/>
          <w:color w:val="000000"/>
          <w:szCs w:val="21"/>
        </w:rPr>
        <w:t>In</w:t>
      </w:r>
      <w:proofErr w:type="spellEnd"/>
      <w:r>
        <w:rPr>
          <w:rFonts w:ascii="Times New Roman" w:eastAsia="宋体" w:hAnsi="Times New Roman" w:cs="Times New Roman"/>
          <w:color w:val="000000"/>
          <w:szCs w:val="21"/>
        </w:rPr>
        <w:t xml:space="preserve"> the model, </w:t>
      </w:r>
      <w:r>
        <w:rPr>
          <w:rFonts w:ascii="Times New Roman" w:eastAsia="宋体" w:hAnsi="Times New Roman" w:cs="Times New Roman" w:hint="eastAsia"/>
          <w:color w:val="000000"/>
          <w:szCs w:val="21"/>
        </w:rPr>
        <w:t>the t</w:t>
      </w:r>
      <w:r>
        <w:rPr>
          <w:rFonts w:ascii="Times New Roman" w:eastAsia="宋体" w:hAnsi="Times New Roman" w:cs="Times New Roman" w:hint="eastAsia"/>
          <w:color w:val="000000"/>
          <w:szCs w:val="21"/>
        </w:rPr>
        <w:t xml:space="preserve">urbulent energy </w:t>
      </w:r>
      <w:r>
        <w:rPr>
          <w:rFonts w:ascii="Times New Roman" w:eastAsia="宋体" w:hAnsi="Times New Roman" w:cs="Times New Roman" w:hint="eastAsia"/>
          <w:color w:val="000000"/>
          <w:szCs w:val="21"/>
        </w:rPr>
        <w:t>formula</w:t>
      </w:r>
      <w:r>
        <w:rPr>
          <w:rFonts w:ascii="Times New Roman" w:eastAsia="宋体" w:hAnsi="Times New Roman" w:cs="Times New Roman" w:hint="eastAsia"/>
          <w:color w:val="000000"/>
          <w:szCs w:val="21"/>
        </w:rPr>
        <w:t xml:space="preserve"> and energy consumption </w:t>
      </w:r>
      <w:r>
        <w:rPr>
          <w:rFonts w:ascii="Times New Roman" w:eastAsia="宋体" w:hAnsi="Times New Roman" w:cs="Times New Roman" w:hint="eastAsia"/>
          <w:color w:val="000000"/>
          <w:szCs w:val="21"/>
        </w:rPr>
        <w:t>formula</w:t>
      </w:r>
      <w:r>
        <w:rPr>
          <w:rFonts w:ascii="Times New Roman" w:eastAsia="宋体" w:hAnsi="Times New Roman" w:cs="Times New Roman"/>
          <w:color w:val="000000"/>
          <w:szCs w:val="21"/>
        </w:rPr>
        <w:t xml:space="preserve"> are in the following form </w:t>
      </w:r>
      <w:r>
        <w:rPr>
          <w:rFonts w:ascii="Times New Roman" w:eastAsia="宋体" w:hAnsi="Times New Roman" w:cs="Times New Roman"/>
          <w:color w:val="000000"/>
          <w:szCs w:val="21"/>
          <w:vertAlign w:val="superscript"/>
        </w:rPr>
        <w:t>[10]</w:t>
      </w:r>
      <w:r>
        <w:rPr>
          <w:rFonts w:ascii="Times New Roman" w:eastAsia="宋体" w:hAnsi="Times New Roman" w:cs="Times New Roman"/>
          <w:color w:val="000000"/>
          <w:szCs w:val="21"/>
        </w:rPr>
        <w:t>:</w:t>
      </w:r>
    </w:p>
    <w:p w:rsidR="00DF054F" w:rsidRDefault="00041652">
      <w:pPr>
        <w:rPr>
          <w:rFonts w:ascii="Times New Roman" w:eastAsia="宋体" w:hAnsi="Times New Roman" w:cs="Times New Roman"/>
          <w:color w:val="000000"/>
          <w:szCs w:val="21"/>
        </w:rPr>
      </w:pPr>
      <w:r>
        <w:rPr>
          <w:rFonts w:ascii="Times New Roman" w:eastAsia="宋体" w:hAnsi="Times New Roman" w:cs="Times New Roman"/>
          <w:color w:val="000000"/>
          <w:szCs w:val="21"/>
        </w:rPr>
        <w:t xml:space="preserve">    </w:t>
      </w:r>
      <w:r>
        <w:rPr>
          <w:rFonts w:ascii="Times New Roman" w:eastAsia="宋体" w:hAnsi="Times New Roman" w:cs="Times New Roman" w:hint="eastAsia"/>
          <w:color w:val="000000"/>
          <w:szCs w:val="21"/>
        </w:rPr>
        <w:t xml:space="preserve">        </w:t>
      </w:r>
      <w:r>
        <w:rPr>
          <w:rFonts w:ascii="Times New Roman" w:eastAsia="宋体" w:hAnsi="Times New Roman" w:cs="Times New Roman"/>
          <w:color w:val="000000"/>
          <w:position w:val="-32"/>
          <w:szCs w:val="21"/>
        </w:rPr>
        <w:object w:dxaOrig="5468" w:dyaOrig="693">
          <v:shape id="_x0000_i1029" type="#_x0000_t75" style="width:273.25pt;height:34.6pt" o:ole="">
            <v:imagedata r:id="rId15" o:title=""/>
          </v:shape>
          <o:OLEObject Type="Embed" ProgID="Equation.DSMT4" ShapeID="_x0000_i1029" DrawAspect="Content" ObjectID="_1735356232" r:id="rId16"/>
        </w:object>
      </w:r>
      <w:r>
        <w:rPr>
          <w:rFonts w:ascii="Times New Roman" w:eastAsia="宋体" w:hAnsi="Times New Roman" w:cs="Times New Roman"/>
          <w:color w:val="000000"/>
          <w:szCs w:val="21"/>
        </w:rPr>
        <w:t xml:space="preserve">           </w:t>
      </w:r>
      <w:r>
        <w:rPr>
          <w:rFonts w:ascii="Times New Roman" w:eastAsia="宋体" w:hAnsi="Times New Roman" w:cs="Times New Roman" w:hint="eastAsia"/>
          <w:color w:val="000000"/>
          <w:szCs w:val="21"/>
        </w:rPr>
        <w:t xml:space="preserve"> </w:t>
      </w:r>
      <w:r>
        <w:rPr>
          <w:rFonts w:ascii="Times New Roman" w:eastAsia="宋体" w:hAnsi="Times New Roman" w:cs="Times New Roman"/>
          <w:color w:val="000000"/>
          <w:szCs w:val="21"/>
        </w:rPr>
        <w:t xml:space="preserve"> </w:t>
      </w:r>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3</w:t>
      </w:r>
      <w:r>
        <w:rPr>
          <w:rFonts w:ascii="Times New Roman" w:eastAsia="宋体" w:hAnsi="Times New Roman" w:cs="Times New Roman"/>
          <w:color w:val="000000"/>
          <w:szCs w:val="21"/>
        </w:rPr>
        <w:t>）</w:t>
      </w:r>
    </w:p>
    <w:p w:rsidR="00DF054F" w:rsidRDefault="00041652">
      <w:pPr>
        <w:rPr>
          <w:rFonts w:ascii="Times New Roman" w:eastAsia="宋体" w:hAnsi="Times New Roman" w:cs="Times New Roman"/>
          <w:color w:val="000000"/>
          <w:szCs w:val="21"/>
        </w:rPr>
      </w:pPr>
      <w:r>
        <w:rPr>
          <w:rFonts w:ascii="Times New Roman" w:eastAsia="宋体" w:hAnsi="Times New Roman" w:cs="Times New Roman"/>
          <w:color w:val="000000"/>
          <w:szCs w:val="21"/>
        </w:rPr>
        <w:t xml:space="preserve">      </w:t>
      </w:r>
      <w:r>
        <w:rPr>
          <w:rFonts w:ascii="Times New Roman" w:eastAsia="宋体" w:hAnsi="Times New Roman" w:cs="Times New Roman"/>
          <w:color w:val="000000"/>
          <w:position w:val="-32"/>
          <w:szCs w:val="21"/>
        </w:rPr>
        <w:object w:dxaOrig="6735" w:dyaOrig="729">
          <v:shape id="_x0000_i1030" type="#_x0000_t75" style="width:336.9pt;height:36.45pt" o:ole="">
            <v:imagedata r:id="rId17" o:title=""/>
          </v:shape>
          <o:OLEObject Type="Embed" ProgID="Equation.DSMT4" ShapeID="_x0000_i1030" DrawAspect="Content" ObjectID="_1735356233" r:id="rId18"/>
        </w:object>
      </w:r>
      <w:r>
        <w:rPr>
          <w:rFonts w:ascii="Times New Roman" w:eastAsia="宋体" w:hAnsi="Times New Roman" w:cs="Times New Roman"/>
          <w:color w:val="000000"/>
          <w:szCs w:val="21"/>
        </w:rPr>
        <w:t xml:space="preserve">   </w:t>
      </w:r>
      <w:r>
        <w:rPr>
          <w:rFonts w:ascii="Times New Roman" w:eastAsia="宋体" w:hAnsi="Times New Roman" w:cs="Times New Roman" w:hint="eastAsia"/>
          <w:color w:val="000000"/>
          <w:szCs w:val="21"/>
        </w:rPr>
        <w:t xml:space="preserve">  </w:t>
      </w:r>
      <w:r>
        <w:rPr>
          <w:rFonts w:ascii="Times New Roman" w:eastAsia="宋体" w:hAnsi="Times New Roman" w:cs="Times New Roman"/>
          <w:color w:val="000000"/>
          <w:szCs w:val="21"/>
        </w:rPr>
        <w:t xml:space="preserve"> </w:t>
      </w:r>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4</w:t>
      </w:r>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lastRenderedPageBreak/>
        <w:t>Where:</w:t>
      </w:r>
      <w:r>
        <w:rPr>
          <w:rFonts w:ascii="Times New Roman" w:eastAsia="宋体" w:hAnsi="Times New Roman" w:cs="Times New Roman"/>
          <w:color w:val="000000"/>
          <w:position w:val="-24"/>
          <w:szCs w:val="21"/>
        </w:rPr>
        <w:object w:dxaOrig="1768" w:dyaOrig="647">
          <v:shape id="_x0000_i1031" type="#_x0000_t75" style="width:88.6pt;height:32.3pt" o:ole="">
            <v:imagedata r:id="rId19" o:title=""/>
            <o:lock v:ext="edit" aspectratio="f"/>
          </v:shape>
          <o:OLEObject Type="Embed" ProgID="Equation.DSMT4" ShapeID="_x0000_i1031" DrawAspect="Content" ObjectID="_1735356234" r:id="rId20"/>
        </w:object>
      </w:r>
      <w:r>
        <w:rPr>
          <w:rFonts w:ascii="Times New Roman" w:eastAsia="宋体" w:hAnsi="Times New Roman" w:cs="Times New Roman"/>
          <w:color w:val="000000"/>
          <w:szCs w:val="21"/>
        </w:rPr>
        <w:t>；</w:t>
      </w:r>
      <w:r>
        <w:rPr>
          <w:rFonts w:ascii="Times New Roman" w:eastAsia="宋体" w:hAnsi="Times New Roman" w:cs="Times New Roman"/>
          <w:color w:val="000000"/>
          <w:position w:val="-12"/>
          <w:szCs w:val="21"/>
        </w:rPr>
        <w:object w:dxaOrig="292" w:dyaOrig="365">
          <v:shape id="_x0000_i1032" type="#_x0000_t75" style="width:14.75pt;height:18.45pt" o:ole="">
            <v:imagedata r:id="rId21" o:title=""/>
            <o:lock v:ext="edit" aspectratio="f"/>
          </v:shape>
          <o:OLEObject Type="Embed" ProgID="Equation.DSMT4" ShapeID="_x0000_i1032" DrawAspect="Content" ObjectID="_1735356235" r:id="rId22"/>
        </w:object>
      </w:r>
      <w:r>
        <w:rPr>
          <w:rFonts w:ascii="Times New Roman" w:eastAsia="宋体" w:hAnsi="Times New Roman" w:cs="Times New Roman"/>
          <w:color w:val="000000"/>
          <w:szCs w:val="21"/>
        </w:rPr>
        <w:t xml:space="preserve">, </w:t>
      </w:r>
      <w:r>
        <w:rPr>
          <w:rFonts w:ascii="Times New Roman" w:eastAsia="宋体" w:hAnsi="Times New Roman" w:cs="Times New Roman"/>
          <w:color w:val="000000"/>
          <w:position w:val="-12"/>
          <w:szCs w:val="21"/>
        </w:rPr>
        <w:object w:dxaOrig="292" w:dyaOrig="365">
          <v:shape id="_x0000_i1033" type="#_x0000_t75" style="width:14.75pt;height:18.45pt" o:ole="">
            <v:imagedata r:id="rId23" o:title=""/>
            <o:lock v:ext="edit" aspectratio="f"/>
          </v:shape>
          <o:OLEObject Type="Embed" ProgID="Equation.DSMT4" ShapeID="_x0000_i1033" DrawAspect="Content" ObjectID="_1735356236" r:id="rId24"/>
        </w:object>
      </w:r>
      <w:r>
        <w:rPr>
          <w:rFonts w:ascii="Times New Roman" w:eastAsia="宋体" w:hAnsi="Times New Roman" w:cs="Times New Roman"/>
          <w:color w:val="000000"/>
          <w:szCs w:val="21"/>
        </w:rPr>
        <w:t>--</w:t>
      </w:r>
      <w:r>
        <w:t xml:space="preserve"> </w:t>
      </w:r>
      <w:r>
        <w:rPr>
          <w:rFonts w:ascii="Times New Roman" w:eastAsia="宋体" w:hAnsi="Times New Roman" w:cs="Times New Roman" w:hint="eastAsia"/>
          <w:color w:val="000000"/>
          <w:szCs w:val="21"/>
        </w:rPr>
        <w:t xml:space="preserve">The reciprocal of turbulence kinetic energy's effective </w:t>
      </w:r>
      <w:proofErr w:type="spellStart"/>
      <w:r>
        <w:rPr>
          <w:rFonts w:ascii="Times New Roman" w:eastAsia="宋体" w:hAnsi="Times New Roman" w:cs="Times New Roman" w:hint="eastAsia"/>
          <w:color w:val="000000"/>
          <w:szCs w:val="21"/>
        </w:rPr>
        <w:t>prandtl</w:t>
      </w:r>
      <w:proofErr w:type="spellEnd"/>
      <w:r>
        <w:rPr>
          <w:rFonts w:ascii="Times New Roman" w:eastAsia="宋体" w:hAnsi="Times New Roman" w:cs="Times New Roman" w:hint="eastAsia"/>
          <w:color w:val="000000"/>
          <w:szCs w:val="21"/>
        </w:rPr>
        <w:t xml:space="preserve"> number</w:t>
      </w:r>
      <w:r>
        <w:rPr>
          <w:rFonts w:ascii="Times New Roman" w:eastAsia="宋体" w:hAnsi="Times New Roman" w:cs="Times New Roman"/>
          <w:color w:val="000000"/>
          <w:szCs w:val="21"/>
        </w:rPr>
        <w:t xml:space="preserve"> and turbulent dissipation rate; </w:t>
      </w:r>
    </w:p>
    <w:p w:rsidR="00DF054F" w:rsidRDefault="00041652">
      <w:pPr>
        <w:autoSpaceDE w:val="0"/>
        <w:autoSpaceDN w:val="0"/>
        <w:adjustRightInd w:val="0"/>
        <w:rPr>
          <w:rFonts w:ascii="Times New Roman" w:eastAsia="宋体" w:hAnsi="Times New Roman" w:cs="Times New Roman"/>
          <w:b/>
          <w:szCs w:val="24"/>
        </w:rPr>
      </w:pPr>
      <w:r>
        <w:rPr>
          <w:rFonts w:ascii="Times New Roman" w:eastAsia="宋体" w:hAnsi="Times New Roman" w:cs="Times New Roman" w:hint="eastAsia"/>
          <w:b/>
          <w:szCs w:val="24"/>
        </w:rPr>
        <w:t>2</w:t>
      </w:r>
      <w:r>
        <w:rPr>
          <w:rFonts w:ascii="Times New Roman" w:eastAsia="宋体" w:hAnsi="Times New Roman" w:cs="Times New Roman"/>
          <w:b/>
          <w:szCs w:val="24"/>
        </w:rPr>
        <w:t>.3</w:t>
      </w:r>
      <w:r>
        <w:rPr>
          <w:rFonts w:ascii="Times New Roman" w:hAnsi="Times New Roman" w:cs="Times New Roman"/>
        </w:rPr>
        <w:t xml:space="preserve"> </w:t>
      </w:r>
      <w:r>
        <w:rPr>
          <w:rFonts w:ascii="Times New Roman" w:eastAsia="宋体" w:hAnsi="Times New Roman" w:cs="Times New Roman"/>
          <w:b/>
          <w:szCs w:val="24"/>
        </w:rPr>
        <w:t>Free Face Snap</w:t>
      </w:r>
    </w:p>
    <w:p w:rsidR="00DF054F" w:rsidRDefault="00041652">
      <w:pPr>
        <w:ind w:firstLineChars="100" w:firstLine="210"/>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 xml:space="preserve">Under the condition of keeping the Euler grid unchanged, the interface between the ship and the water surface is captured by free </w:t>
      </w:r>
      <w:r>
        <w:rPr>
          <w:rFonts w:ascii="Times New Roman" w:eastAsia="宋体" w:hAnsi="Times New Roman" w:cs="Times New Roman" w:hint="eastAsia"/>
          <w:color w:val="000000"/>
          <w:szCs w:val="21"/>
        </w:rPr>
        <w:t>follow</w:t>
      </w:r>
      <w:r>
        <w:rPr>
          <w:rFonts w:ascii="Times New Roman" w:eastAsia="宋体" w:hAnsi="Times New Roman" w:cs="Times New Roman" w:hint="eastAsia"/>
          <w:color w:val="000000"/>
          <w:szCs w:val="21"/>
        </w:rPr>
        <w:t>ing of the hull surface, which is called VOF method.</w:t>
      </w:r>
      <w:r>
        <w:rPr>
          <w:rFonts w:ascii="Times New Roman" w:eastAsia="宋体" w:hAnsi="Times New Roman" w:cs="Times New Roman"/>
          <w:color w:val="000000"/>
          <w:szCs w:val="21"/>
        </w:rPr>
        <w:t xml:space="preserve"> </w:t>
      </w:r>
      <w:r>
        <w:rPr>
          <w:rFonts w:ascii="Times New Roman" w:eastAsia="宋体" w:hAnsi="Times New Roman" w:cs="Times New Roman" w:hint="eastAsia"/>
          <w:color w:val="000000"/>
          <w:szCs w:val="21"/>
        </w:rPr>
        <w:t>It can be used to simulate the multi-flow model by find</w:t>
      </w:r>
      <w:r>
        <w:rPr>
          <w:rFonts w:ascii="Times New Roman" w:eastAsia="宋体" w:hAnsi="Times New Roman" w:cs="Times New Roman" w:hint="eastAsia"/>
          <w:color w:val="000000"/>
          <w:szCs w:val="21"/>
        </w:rPr>
        <w:t>ing</w:t>
      </w:r>
      <w:r>
        <w:rPr>
          <w:rFonts w:ascii="Times New Roman" w:eastAsia="宋体" w:hAnsi="Times New Roman" w:cs="Times New Roman" w:hint="eastAsia"/>
          <w:color w:val="000000"/>
          <w:szCs w:val="21"/>
        </w:rPr>
        <w:t xml:space="preserve"> the solu</w:t>
      </w:r>
      <w:r>
        <w:rPr>
          <w:rFonts w:ascii="Times New Roman" w:eastAsia="宋体" w:hAnsi="Times New Roman" w:cs="Times New Roman" w:hint="eastAsia"/>
          <w:color w:val="000000"/>
          <w:szCs w:val="21"/>
        </w:rPr>
        <w:t xml:space="preserve">tion </w:t>
      </w:r>
      <w:r>
        <w:rPr>
          <w:rFonts w:ascii="Times New Roman" w:eastAsia="宋体" w:hAnsi="Times New Roman" w:cs="Times New Roman" w:hint="eastAsia"/>
          <w:color w:val="000000"/>
          <w:szCs w:val="21"/>
        </w:rPr>
        <w:t xml:space="preserve">of </w:t>
      </w:r>
      <w:r>
        <w:rPr>
          <w:rFonts w:ascii="Times New Roman" w:eastAsia="宋体" w:hAnsi="Times New Roman" w:cs="Times New Roman" w:hint="eastAsia"/>
          <w:color w:val="000000"/>
          <w:szCs w:val="21"/>
        </w:rPr>
        <w:t xml:space="preserve">the momentum </w:t>
      </w:r>
      <w:r>
        <w:rPr>
          <w:rFonts w:ascii="Times New Roman" w:eastAsia="宋体" w:hAnsi="Times New Roman" w:cs="Times New Roman" w:hint="eastAsia"/>
          <w:color w:val="000000"/>
          <w:szCs w:val="21"/>
        </w:rPr>
        <w:t>formula</w:t>
      </w:r>
      <w:r>
        <w:rPr>
          <w:rFonts w:ascii="Times New Roman" w:eastAsia="宋体" w:hAnsi="Times New Roman" w:cs="Times New Roman" w:hint="eastAsia"/>
          <w:color w:val="000000"/>
          <w:szCs w:val="21"/>
        </w:rPr>
        <w:t xml:space="preserve"> and volume fraction</w:t>
      </w:r>
      <w:r>
        <w:rPr>
          <w:rFonts w:ascii="Times New Roman" w:eastAsia="宋体" w:hAnsi="Times New Roman" w:cs="Times New Roman" w:hint="eastAsia"/>
          <w:color w:val="000000"/>
          <w:szCs w:val="21"/>
        </w:rPr>
        <w:t>s</w:t>
      </w:r>
      <w:r>
        <w:rPr>
          <w:rFonts w:ascii="Times New Roman" w:eastAsia="宋体" w:hAnsi="Times New Roman" w:cs="Times New Roman" w:hint="eastAsia"/>
          <w:color w:val="000000"/>
          <w:szCs w:val="21"/>
        </w:rPr>
        <w:t xml:space="preserve"> of </w:t>
      </w:r>
      <w:r>
        <w:rPr>
          <w:rFonts w:ascii="Times New Roman" w:eastAsia="宋体" w:hAnsi="Times New Roman" w:cs="Times New Roman" w:hint="eastAsia"/>
          <w:color w:val="000000"/>
          <w:szCs w:val="21"/>
        </w:rPr>
        <w:t>a fluid</w:t>
      </w:r>
      <w:r>
        <w:rPr>
          <w:rFonts w:ascii="Times New Roman" w:eastAsia="宋体" w:hAnsi="Times New Roman" w:cs="Times New Roman" w:hint="eastAsia"/>
          <w:color w:val="000000"/>
          <w:szCs w:val="21"/>
        </w:rPr>
        <w:t xml:space="preserve"> or fluids.</w:t>
      </w:r>
      <w:r>
        <w:rPr>
          <w:rFonts w:ascii="Times New Roman" w:eastAsia="宋体" w:hAnsi="Times New Roman" w:cs="Times New Roman" w:hint="eastAsia"/>
          <w:color w:val="000000"/>
          <w:szCs w:val="21"/>
        </w:rPr>
        <w:t xml:space="preserve"> </w:t>
      </w:r>
      <w:r>
        <w:rPr>
          <w:rFonts w:ascii="Times New Roman" w:eastAsia="宋体" w:hAnsi="Times New Roman" w:cs="Times New Roman" w:hint="eastAsia"/>
          <w:color w:val="000000"/>
          <w:szCs w:val="21"/>
        </w:rPr>
        <w:t>In any control volume, the sum of the volume fractions of all phases must be 1.</w:t>
      </w:r>
      <w:r>
        <w:rPr>
          <w:rFonts w:ascii="Times New Roman" w:eastAsia="宋体" w:hAnsi="Times New Roman" w:cs="Times New Roman" w:hint="eastAsia"/>
          <w:color w:val="000000"/>
          <w:szCs w:val="21"/>
        </w:rPr>
        <w:t xml:space="preserve"> </w:t>
      </w:r>
      <w:r>
        <w:rPr>
          <w:rFonts w:ascii="Times New Roman" w:eastAsia="宋体" w:hAnsi="Times New Roman" w:cs="Times New Roman"/>
          <w:color w:val="000000"/>
          <w:szCs w:val="21"/>
        </w:rPr>
        <w:t>For the</w:t>
      </w:r>
      <w:r>
        <w:rPr>
          <w:rFonts w:ascii="Times New Roman" w:eastAsia="宋体" w:hAnsi="Times New Roman" w:cs="Times New Roman" w:hint="eastAsia"/>
          <w:color w:val="000000"/>
          <w:szCs w:val="21"/>
        </w:rPr>
        <w:t xml:space="preserve"> each</w:t>
      </w:r>
      <w:r>
        <w:rPr>
          <w:rFonts w:ascii="Times New Roman" w:eastAsia="宋体" w:hAnsi="Times New Roman" w:cs="Times New Roman"/>
          <w:color w:val="000000"/>
          <w:szCs w:val="21"/>
        </w:rPr>
        <w:t xml:space="preserve"> </w:t>
      </w:r>
      <w:proofErr w:type="spellStart"/>
      <w:r>
        <w:rPr>
          <w:rFonts w:ascii="Times New Roman" w:eastAsia="宋体" w:hAnsi="Times New Roman" w:cs="Times New Roman"/>
          <w:color w:val="000000"/>
          <w:szCs w:val="21"/>
        </w:rPr>
        <w:t>qth</w:t>
      </w:r>
      <w:proofErr w:type="spellEnd"/>
      <w:r>
        <w:rPr>
          <w:rFonts w:ascii="Times New Roman" w:eastAsia="宋体" w:hAnsi="Times New Roman" w:cs="Times New Roman"/>
          <w:color w:val="000000"/>
          <w:szCs w:val="21"/>
        </w:rPr>
        <w:t xml:space="preserve"> phase, the </w:t>
      </w:r>
      <w:r>
        <w:rPr>
          <w:rFonts w:ascii="Times New Roman" w:eastAsia="宋体" w:hAnsi="Times New Roman" w:cs="Times New Roman" w:hint="eastAsia"/>
          <w:color w:val="000000"/>
          <w:szCs w:val="21"/>
        </w:rPr>
        <w:t>formula</w:t>
      </w:r>
      <w:r>
        <w:rPr>
          <w:rFonts w:ascii="Times New Roman" w:eastAsia="宋体" w:hAnsi="Times New Roman" w:cs="Times New Roman"/>
          <w:color w:val="000000"/>
          <w:szCs w:val="21"/>
        </w:rPr>
        <w:t xml:space="preserve"> is:</w:t>
      </w:r>
    </w:p>
    <w:p w:rsidR="00DF054F" w:rsidRDefault="00041652">
      <w:pPr>
        <w:rPr>
          <w:rFonts w:ascii="Times New Roman" w:eastAsia="宋体" w:hAnsi="Times New Roman" w:cs="Times New Roman"/>
          <w:color w:val="000000"/>
          <w:szCs w:val="21"/>
        </w:rPr>
      </w:pPr>
      <w:r>
        <w:rPr>
          <w:rFonts w:ascii="Times New Roman" w:eastAsia="宋体" w:hAnsi="Times New Roman" w:cs="Times New Roman"/>
          <w:color w:val="000000"/>
          <w:szCs w:val="21"/>
        </w:rPr>
        <w:t xml:space="preserve">  </w:t>
      </w:r>
      <w:r>
        <w:rPr>
          <w:rFonts w:ascii="Times New Roman" w:eastAsia="宋体" w:hAnsi="Times New Roman" w:cs="Times New Roman" w:hint="eastAsia"/>
          <w:color w:val="000000"/>
          <w:szCs w:val="21"/>
        </w:rPr>
        <w:t xml:space="preserve">                       </w:t>
      </w:r>
      <w:r>
        <w:rPr>
          <w:rFonts w:ascii="Times New Roman" w:eastAsia="宋体" w:hAnsi="Times New Roman" w:cs="Times New Roman"/>
          <w:color w:val="000000"/>
          <w:szCs w:val="21"/>
        </w:rPr>
        <w:t xml:space="preserve"> </w:t>
      </w:r>
      <w:r>
        <w:rPr>
          <w:rFonts w:ascii="Times New Roman" w:eastAsia="宋体" w:hAnsi="Times New Roman" w:cs="Times New Roman"/>
          <w:color w:val="000000"/>
          <w:position w:val="-28"/>
          <w:szCs w:val="21"/>
        </w:rPr>
        <w:object w:dxaOrig="3491" w:dyaOrig="711">
          <v:shape id="_x0000_i1034" type="#_x0000_t75" style="width:174.45pt;height:35.55pt" o:ole="">
            <v:imagedata r:id="rId25" o:title=""/>
          </v:shape>
          <o:OLEObject Type="Embed" ProgID="Equation.3" ShapeID="_x0000_i1034" DrawAspect="Content" ObjectID="_1735356237" r:id="rId26"/>
        </w:object>
      </w:r>
      <w:r>
        <w:rPr>
          <w:rFonts w:ascii="Times New Roman" w:eastAsia="宋体" w:hAnsi="Times New Roman" w:cs="Times New Roman"/>
          <w:color w:val="000000"/>
          <w:szCs w:val="21"/>
        </w:rPr>
        <w:t xml:space="preserve">               </w:t>
      </w:r>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5</w:t>
      </w:r>
      <w:r>
        <w:rPr>
          <w:rFonts w:ascii="Times New Roman" w:eastAsia="宋体" w:hAnsi="Times New Roman" w:cs="Times New Roman"/>
          <w:color w:val="000000"/>
          <w:szCs w:val="21"/>
        </w:rPr>
        <w:t>）</w:t>
      </w:r>
    </w:p>
    <w:p w:rsidR="00DF054F" w:rsidRDefault="00041652">
      <w:pPr>
        <w:rPr>
          <w:rFonts w:ascii="Times New Roman" w:eastAsia="宋体" w:hAnsi="Times New Roman" w:cs="Times New Roman"/>
          <w:color w:val="000000"/>
          <w:szCs w:val="21"/>
        </w:rPr>
      </w:pPr>
      <w:r>
        <w:rPr>
          <w:rFonts w:ascii="Times New Roman" w:eastAsia="宋体" w:hAnsi="Times New Roman" w:cs="Times New Roman"/>
          <w:color w:val="000000"/>
          <w:szCs w:val="21"/>
        </w:rPr>
        <w:t xml:space="preserve">  </w:t>
      </w:r>
      <w:r>
        <w:rPr>
          <w:rFonts w:ascii="Times New Roman" w:eastAsia="宋体" w:hAnsi="Times New Roman" w:cs="Times New Roman" w:hint="eastAsia"/>
          <w:color w:val="000000"/>
          <w:szCs w:val="21"/>
        </w:rPr>
        <w:t xml:space="preserve">                     </w:t>
      </w:r>
      <w:r>
        <w:rPr>
          <w:rFonts w:ascii="Times New Roman" w:eastAsia="宋体" w:hAnsi="Times New Roman" w:cs="Times New Roman"/>
          <w:color w:val="000000"/>
          <w:szCs w:val="21"/>
        </w:rPr>
        <w:t xml:space="preserve"> </w:t>
      </w:r>
      <w:r>
        <w:rPr>
          <w:rFonts w:ascii="Times New Roman" w:eastAsia="宋体" w:hAnsi="Times New Roman" w:cs="Times New Roman"/>
          <w:color w:val="000000"/>
          <w:position w:val="-32"/>
          <w:szCs w:val="21"/>
        </w:rPr>
        <w:object w:dxaOrig="4019" w:dyaOrig="756">
          <v:shape id="_x0000_i1035" type="#_x0000_t75" style="width:200.75pt;height:37.85pt" o:ole="">
            <v:imagedata r:id="rId27" o:title=""/>
          </v:shape>
          <o:OLEObject Type="Embed" ProgID="Equation.3" ShapeID="_x0000_i1035" DrawAspect="Content" ObjectID="_1735356238" r:id="rId28"/>
        </w:object>
      </w:r>
      <w:r>
        <w:rPr>
          <w:rFonts w:ascii="Times New Roman" w:eastAsia="宋体" w:hAnsi="Times New Roman" w:cs="Times New Roman"/>
          <w:color w:val="000000"/>
          <w:szCs w:val="21"/>
        </w:rPr>
        <w:t xml:space="preserve">            </w:t>
      </w:r>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6</w:t>
      </w:r>
      <w:r>
        <w:rPr>
          <w:rFonts w:ascii="Times New Roman" w:eastAsia="宋体" w:hAnsi="Times New Roman" w:cs="Times New Roman"/>
          <w:color w:val="000000"/>
          <w:szCs w:val="21"/>
        </w:rPr>
        <w:t>）</w:t>
      </w:r>
    </w:p>
    <w:p w:rsidR="00DF054F" w:rsidRDefault="00041652">
      <w:pPr>
        <w:rPr>
          <w:rFonts w:ascii="Times New Roman" w:eastAsia="宋体" w:hAnsi="Times New Roman" w:cs="Times New Roman"/>
          <w:color w:val="000000"/>
          <w:szCs w:val="21"/>
        </w:rPr>
      </w:pPr>
      <w:r>
        <w:rPr>
          <w:rFonts w:ascii="Times New Roman" w:eastAsia="宋体" w:hAnsi="Times New Roman" w:cs="Times New Roman"/>
          <w:szCs w:val="21"/>
        </w:rPr>
        <w:t xml:space="preserve">Where: </w:t>
      </w:r>
      <w:r>
        <w:rPr>
          <w:rFonts w:ascii="Times New Roman" w:eastAsia="宋体" w:hAnsi="Times New Roman" w:cs="Times New Roman"/>
          <w:color w:val="000000"/>
          <w:szCs w:val="21"/>
        </w:rPr>
        <w:t>a</w:t>
      </w:r>
      <w:r>
        <w:rPr>
          <w:rFonts w:ascii="Times New Roman" w:eastAsia="宋体" w:hAnsi="Times New Roman" w:cs="Times New Roman"/>
          <w:color w:val="000000"/>
          <w:szCs w:val="21"/>
          <w:vertAlign w:val="subscript"/>
        </w:rPr>
        <w:t>1</w:t>
      </w:r>
      <w:r>
        <w:rPr>
          <w:rFonts w:ascii="Times New Roman" w:eastAsia="宋体" w:hAnsi="Times New Roman" w:cs="Times New Roman"/>
          <w:color w:val="000000"/>
          <w:szCs w:val="21"/>
        </w:rPr>
        <w:t xml:space="preserve"> and a</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 xml:space="preserve">-are the volume fractions of water and air respectively, and </w:t>
      </w:r>
      <w:proofErr w:type="spellStart"/>
      <w:r>
        <w:rPr>
          <w:rFonts w:ascii="Times New Roman" w:eastAsia="宋体" w:hAnsi="Times New Roman" w:cs="Times New Roman"/>
          <w:color w:val="000000"/>
          <w:szCs w:val="21"/>
        </w:rPr>
        <w:t>aq</w:t>
      </w:r>
      <w:proofErr w:type="spellEnd"/>
      <w:r>
        <w:rPr>
          <w:rFonts w:ascii="Times New Roman" w:eastAsia="宋体" w:hAnsi="Times New Roman" w:cs="Times New Roman"/>
          <w:color w:val="000000"/>
          <w:szCs w:val="21"/>
        </w:rPr>
        <w:t>=0.5</w:t>
      </w:r>
      <w:r>
        <w:rPr>
          <w:rFonts w:ascii="Times New Roman" w:eastAsia="宋体" w:hAnsi="Times New Roman" w:cs="Times New Roman" w:hint="eastAsia"/>
          <w:color w:val="000000"/>
          <w:szCs w:val="21"/>
        </w:rPr>
        <w:t xml:space="preserve">, which </w:t>
      </w:r>
      <w:r>
        <w:rPr>
          <w:rFonts w:ascii="Times New Roman" w:eastAsia="宋体" w:hAnsi="Times New Roman" w:cs="Times New Roman"/>
          <w:color w:val="000000"/>
          <w:szCs w:val="21"/>
        </w:rPr>
        <w:t xml:space="preserve">is the </w:t>
      </w:r>
      <w:r>
        <w:rPr>
          <w:rFonts w:ascii="Times New Roman" w:eastAsia="宋体" w:hAnsi="Times New Roman" w:cs="Times New Roman" w:hint="eastAsia"/>
          <w:color w:val="000000"/>
          <w:szCs w:val="21"/>
        </w:rPr>
        <w:t>limiting surface</w:t>
      </w:r>
      <w:r>
        <w:rPr>
          <w:rFonts w:ascii="Times New Roman" w:eastAsia="宋体" w:hAnsi="Times New Roman" w:cs="Times New Roman"/>
          <w:color w:val="000000"/>
          <w:szCs w:val="21"/>
        </w:rPr>
        <w:t xml:space="preserve"> </w:t>
      </w:r>
      <w:r>
        <w:rPr>
          <w:rFonts w:ascii="Times New Roman" w:eastAsia="宋体" w:hAnsi="Times New Roman" w:cs="Times New Roman" w:hint="eastAsia"/>
          <w:color w:val="000000"/>
          <w:szCs w:val="21"/>
        </w:rPr>
        <w:t>between</w:t>
      </w:r>
      <w:r>
        <w:rPr>
          <w:rFonts w:ascii="Times New Roman" w:eastAsia="宋体" w:hAnsi="Times New Roman" w:cs="Times New Roman"/>
          <w:color w:val="000000"/>
          <w:szCs w:val="21"/>
        </w:rPr>
        <w:t xml:space="preserve"> water and air; q=0 - </w:t>
      </w:r>
      <w:r>
        <w:rPr>
          <w:rFonts w:ascii="Times New Roman" w:eastAsia="宋体" w:hAnsi="Times New Roman" w:cs="Times New Roman" w:hint="eastAsia"/>
          <w:color w:val="000000"/>
          <w:szCs w:val="21"/>
        </w:rPr>
        <w:t xml:space="preserve">which represents that entire computing domain </w:t>
      </w:r>
      <w:r>
        <w:rPr>
          <w:rFonts w:ascii="Times New Roman" w:eastAsia="宋体" w:hAnsi="Times New Roman" w:cs="Times New Roman" w:hint="eastAsia"/>
          <w:color w:val="000000"/>
          <w:szCs w:val="21"/>
        </w:rPr>
        <w:t>is water</w:t>
      </w:r>
      <w:r>
        <w:rPr>
          <w:rFonts w:ascii="Times New Roman" w:eastAsia="宋体" w:hAnsi="Times New Roman" w:cs="Times New Roman"/>
          <w:color w:val="000000"/>
          <w:szCs w:val="21"/>
        </w:rPr>
        <w:t>; q=1 -</w:t>
      </w:r>
      <w:r>
        <w:rPr>
          <w:rFonts w:ascii="Times New Roman" w:eastAsia="宋体" w:hAnsi="Times New Roman" w:cs="Times New Roman" w:hint="eastAsia"/>
          <w:color w:val="000000"/>
          <w:szCs w:val="21"/>
        </w:rPr>
        <w:t xml:space="preserve"> which r</w:t>
      </w:r>
      <w:r>
        <w:rPr>
          <w:rFonts w:ascii="Times New Roman" w:eastAsia="宋体" w:hAnsi="Times New Roman" w:cs="Times New Roman" w:hint="eastAsia"/>
          <w:color w:val="000000"/>
          <w:szCs w:val="21"/>
        </w:rPr>
        <w:t xml:space="preserve">epresents that </w:t>
      </w:r>
      <w:proofErr w:type="spellStart"/>
      <w:proofErr w:type="gramStart"/>
      <w:r>
        <w:rPr>
          <w:rFonts w:ascii="Times New Roman" w:eastAsia="宋体" w:hAnsi="Times New Roman" w:cs="Times New Roman" w:hint="eastAsia"/>
          <w:color w:val="000000"/>
          <w:szCs w:val="21"/>
        </w:rPr>
        <w:t>th</w:t>
      </w:r>
      <w:proofErr w:type="spellEnd"/>
      <w:proofErr w:type="gramEnd"/>
      <w:r>
        <w:rPr>
          <w:rFonts w:ascii="Times New Roman" w:eastAsia="宋体" w:hAnsi="Times New Roman" w:cs="Times New Roman" w:hint="eastAsia"/>
          <w:color w:val="000000"/>
          <w:szCs w:val="21"/>
        </w:rPr>
        <w:t xml:space="preserve"> entire computing domain is air.</w:t>
      </w:r>
    </w:p>
    <w:p w:rsidR="00DF054F" w:rsidRDefault="00041652">
      <w:pPr>
        <w:autoSpaceDE w:val="0"/>
        <w:autoSpaceDN w:val="0"/>
        <w:adjustRightInd w:val="0"/>
        <w:rPr>
          <w:rFonts w:ascii="Times New Roman" w:eastAsia="宋体" w:hAnsi="Times New Roman" w:cs="Times New Roman"/>
          <w:b/>
          <w:szCs w:val="24"/>
        </w:rPr>
      </w:pPr>
      <w:r>
        <w:rPr>
          <w:rFonts w:ascii="Times New Roman" w:eastAsia="宋体" w:hAnsi="Times New Roman" w:cs="Times New Roman" w:hint="eastAsia"/>
          <w:b/>
          <w:szCs w:val="24"/>
        </w:rPr>
        <w:t>2</w:t>
      </w:r>
      <w:r>
        <w:rPr>
          <w:rFonts w:ascii="Times New Roman" w:eastAsia="宋体" w:hAnsi="Times New Roman" w:cs="Times New Roman"/>
          <w:b/>
          <w:szCs w:val="24"/>
        </w:rPr>
        <w:t xml:space="preserve">.4 </w:t>
      </w:r>
      <w:r>
        <w:rPr>
          <w:rFonts w:ascii="Times New Roman" w:eastAsia="宋体" w:hAnsi="Times New Roman" w:cs="Times New Roman" w:hint="eastAsia"/>
          <w:b/>
          <w:szCs w:val="24"/>
        </w:rPr>
        <w:t>Wave making and wave</w:t>
      </w:r>
      <w:r>
        <w:rPr>
          <w:rFonts w:ascii="Times New Roman" w:eastAsia="宋体" w:hAnsi="Times New Roman" w:cs="Times New Roman" w:hint="eastAsia"/>
          <w:b/>
          <w:szCs w:val="24"/>
        </w:rPr>
        <w:t xml:space="preserve"> absorption</w:t>
      </w:r>
    </w:p>
    <w:p w:rsidR="00DF054F" w:rsidRDefault="00041652">
      <w:pPr>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 xml:space="preserve">This wave-making adopts the velocity boundary method, which makes waves by giving the wave velocity at the boundary of the velocity </w:t>
      </w:r>
      <w:proofErr w:type="gramStart"/>
      <w:r>
        <w:rPr>
          <w:rFonts w:ascii="Times New Roman" w:eastAsia="宋体" w:hAnsi="Times New Roman" w:cs="Times New Roman" w:hint="eastAsia"/>
          <w:szCs w:val="21"/>
        </w:rPr>
        <w:t>entrance</w:t>
      </w:r>
      <w:r>
        <w:rPr>
          <w:rFonts w:ascii="Times New Roman" w:eastAsia="宋体" w:hAnsi="Times New Roman" w:cs="Times New Roman" w:hint="eastAsia"/>
          <w:szCs w:val="21"/>
          <w:vertAlign w:val="superscript"/>
        </w:rPr>
        <w:t>[</w:t>
      </w:r>
      <w:proofErr w:type="gramEnd"/>
      <w:r>
        <w:rPr>
          <w:rFonts w:ascii="Times New Roman" w:eastAsia="宋体" w:hAnsi="Times New Roman" w:cs="Times New Roman" w:hint="eastAsia"/>
          <w:szCs w:val="21"/>
          <w:vertAlign w:val="superscript"/>
        </w:rPr>
        <w:t>12]</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Compared with the physical test pool, It has high economic value, convenient operation, high calculation accuracy and slow attenuation</w:t>
      </w:r>
      <w:proofErr w:type="gramStart"/>
      <w:r>
        <w:rPr>
          <w:rFonts w:ascii="Times New Roman" w:eastAsia="宋体" w:hAnsi="Times New Roman" w:cs="Times New Roman" w:hint="eastAsia"/>
          <w:szCs w:val="21"/>
        </w:rPr>
        <w:t>..</w:t>
      </w:r>
      <w:proofErr w:type="gramEnd"/>
      <w:r>
        <w:rPr>
          <w:rFonts w:ascii="Times New Roman" w:eastAsia="宋体" w:hAnsi="Times New Roman" w:cs="Times New Roman"/>
          <w:color w:val="FF0000"/>
          <w:szCs w:val="21"/>
        </w:rPr>
        <w:t xml:space="preserve"> </w:t>
      </w:r>
      <w:r>
        <w:rPr>
          <w:rFonts w:ascii="Times New Roman" w:eastAsia="宋体" w:hAnsi="Times New Roman" w:cs="Times New Roman" w:hint="eastAsia"/>
          <w:szCs w:val="21"/>
        </w:rPr>
        <w:t xml:space="preserve">At the same time, this method is easier to give a fixed </w:t>
      </w:r>
      <w:r>
        <w:rPr>
          <w:rFonts w:ascii="Times New Roman" w:eastAsia="宋体" w:hAnsi="Times New Roman" w:cs="Times New Roman" w:hint="eastAsia"/>
          <w:szCs w:val="21"/>
        </w:rPr>
        <w:t>the velocity of the vessel</w:t>
      </w:r>
      <w:r>
        <w:rPr>
          <w:rFonts w:ascii="Times New Roman" w:eastAsia="宋体" w:hAnsi="Times New Roman" w:cs="Times New Roman" w:hint="eastAsia"/>
          <w:szCs w:val="21"/>
        </w:rPr>
        <w:t xml:space="preserve"> at the entrance boundary, which can </w:t>
      </w:r>
      <w:r>
        <w:rPr>
          <w:rFonts w:ascii="Times New Roman" w:eastAsia="宋体" w:hAnsi="Times New Roman" w:cs="Times New Roman" w:hint="eastAsia"/>
          <w:szCs w:val="21"/>
        </w:rPr>
        <w:t xml:space="preserve">avoid difficulties </w:t>
      </w:r>
      <w:r>
        <w:rPr>
          <w:rFonts w:ascii="Times New Roman" w:eastAsia="宋体" w:hAnsi="Times New Roman" w:cs="Times New Roman" w:hint="eastAsia"/>
          <w:szCs w:val="21"/>
        </w:rPr>
        <w:t>brought form</w:t>
      </w:r>
      <w:r>
        <w:rPr>
          <w:rFonts w:ascii="Times New Roman" w:eastAsia="宋体" w:hAnsi="Times New Roman" w:cs="Times New Roman" w:hint="eastAsia"/>
          <w:szCs w:val="21"/>
        </w:rPr>
        <w:t xml:space="preserve"> moving the boundary, which is another advantage compared with the simulated physical method.</w:t>
      </w:r>
    </w:p>
    <w:p w:rsidR="00DF054F" w:rsidRDefault="00041652">
      <w:pPr>
        <w:ind w:firstLineChars="200" w:firstLine="420"/>
        <w:rPr>
          <w:rFonts w:ascii="Times New Roman" w:eastAsia="宋体" w:hAnsi="Times New Roman" w:cs="Times New Roman"/>
          <w:color w:val="000000"/>
          <w:szCs w:val="21"/>
        </w:rPr>
      </w:pPr>
      <w:r>
        <w:rPr>
          <w:rFonts w:ascii="Times New Roman" w:eastAsia="宋体" w:hAnsi="Times New Roman" w:cs="Times New Roman"/>
          <w:color w:val="000000"/>
          <w:szCs w:val="21"/>
        </w:rPr>
        <w:t xml:space="preserve">The wave surface </w:t>
      </w:r>
      <w:r>
        <w:rPr>
          <w:rFonts w:ascii="Times New Roman" w:eastAsia="宋体" w:hAnsi="Times New Roman" w:cs="Times New Roman" w:hint="eastAsia"/>
          <w:color w:val="000000"/>
          <w:szCs w:val="21"/>
        </w:rPr>
        <w:t>formula</w:t>
      </w:r>
      <w:r>
        <w:rPr>
          <w:rFonts w:ascii="Times New Roman" w:eastAsia="宋体" w:hAnsi="Times New Roman" w:cs="Times New Roman"/>
          <w:color w:val="000000"/>
          <w:szCs w:val="21"/>
        </w:rPr>
        <w:t xml:space="preserve"> is:</w:t>
      </w:r>
    </w:p>
    <w:p w:rsidR="00DF054F" w:rsidRDefault="00041652">
      <w:pPr>
        <w:autoSpaceDE w:val="0"/>
        <w:autoSpaceDN w:val="0"/>
        <w:adjustRightInd w:val="0"/>
        <w:jc w:val="center"/>
        <w:rPr>
          <w:rFonts w:ascii="Arial" w:eastAsia="宋体" w:hAnsi="Arial" w:cs="Arial"/>
          <w:b/>
          <w:szCs w:val="24"/>
        </w:rPr>
      </w:pPr>
      <w:r>
        <w:rPr>
          <w:rFonts w:ascii="Times New Roman" w:hAnsi="Times New Roman" w:cs="Times New Roman" w:hint="eastAsia"/>
          <w:position w:val="-12"/>
          <w:sz w:val="28"/>
          <w:szCs w:val="28"/>
        </w:rPr>
        <w:t xml:space="preserve">                         </w:t>
      </w:r>
      <w:r>
        <w:rPr>
          <w:rFonts w:ascii="Times New Roman" w:hAnsi="Times New Roman" w:cs="Times New Roman"/>
          <w:position w:val="-12"/>
          <w:sz w:val="28"/>
          <w:szCs w:val="28"/>
        </w:rPr>
        <w:object w:dxaOrig="1659" w:dyaOrig="365">
          <v:shape id="_x0000_i1036" type="#_x0000_t75" style="width:83.1pt;height:18.45pt" o:ole="">
            <v:imagedata r:id="rId29" o:title=""/>
          </v:shape>
          <o:OLEObject Type="Embed" ProgID="Equation.3" ShapeID="_x0000_i1036" DrawAspect="Content" ObjectID="_1735356239" r:id="rId30"/>
        </w:object>
      </w:r>
      <w:r>
        <w:rPr>
          <w:rFonts w:ascii="Times New Roman" w:hAnsi="Times New Roman" w:cs="Times New Roman" w:hint="eastAsia"/>
          <w:position w:val="-12"/>
          <w:sz w:val="28"/>
          <w:szCs w:val="28"/>
        </w:rPr>
        <w:t xml:space="preserve">                  </w:t>
      </w:r>
      <w:r>
        <w:rPr>
          <w:rFonts w:ascii="Times New Roman" w:eastAsia="宋体" w:hAnsi="Times New Roman" w:cs="Times New Roman" w:hint="eastAsia"/>
          <w:color w:val="000000"/>
          <w:szCs w:val="21"/>
        </w:rPr>
        <w:t xml:space="preserve">  </w:t>
      </w:r>
      <w:r>
        <w:rPr>
          <w:rFonts w:ascii="Times New Roman" w:eastAsia="宋体" w:hAnsi="Times New Roman" w:cs="Times New Roman" w:hint="eastAsia"/>
          <w:color w:val="000000"/>
          <w:szCs w:val="21"/>
        </w:rPr>
        <w:t>（</w:t>
      </w:r>
      <w:r>
        <w:rPr>
          <w:rFonts w:ascii="Times New Roman" w:eastAsia="宋体" w:hAnsi="Times New Roman" w:cs="Times New Roman" w:hint="eastAsia"/>
          <w:color w:val="000000"/>
          <w:szCs w:val="21"/>
        </w:rPr>
        <w:t>7</w:t>
      </w:r>
      <w:r>
        <w:rPr>
          <w:rFonts w:ascii="Times New Roman" w:eastAsia="宋体" w:hAnsi="Times New Roman" w:cs="Times New Roman" w:hint="eastAsia"/>
          <w:color w:val="000000"/>
          <w:szCs w:val="21"/>
        </w:rPr>
        <w:t>）</w:t>
      </w:r>
    </w:p>
    <w:p w:rsidR="00DF054F" w:rsidRDefault="00041652">
      <w:pPr>
        <w:spacing w:before="120" w:after="120"/>
        <w:ind w:firstLineChars="200" w:firstLine="420"/>
        <w:rPr>
          <w:rFonts w:ascii="Times New Roman" w:hAnsi="Times New Roman" w:cs="Times New Roman"/>
          <w:szCs w:val="21"/>
        </w:rPr>
      </w:pPr>
      <w:r>
        <w:rPr>
          <w:rFonts w:ascii="Times New Roman" w:hAnsi="Times New Roman" w:cs="Times New Roman"/>
          <w:szCs w:val="21"/>
        </w:rPr>
        <w:t xml:space="preserve">The </w:t>
      </w:r>
      <w:r>
        <w:rPr>
          <w:rFonts w:ascii="Times New Roman" w:hAnsi="Times New Roman" w:cs="Times New Roman" w:hint="eastAsia"/>
          <w:szCs w:val="21"/>
        </w:rPr>
        <w:t>speed influences</w:t>
      </w:r>
      <w:r>
        <w:rPr>
          <w:rFonts w:ascii="Times New Roman" w:hAnsi="Times New Roman" w:cs="Times New Roman"/>
          <w:szCs w:val="21"/>
        </w:rPr>
        <w:t xml:space="preserve"> are as follows:</w:t>
      </w:r>
    </w:p>
    <w:p w:rsidR="00DF054F" w:rsidRDefault="00041652">
      <w:pPr>
        <w:tabs>
          <w:tab w:val="center" w:pos="4386"/>
          <w:tab w:val="right" w:pos="8514"/>
        </w:tabs>
        <w:spacing w:before="120" w:after="120"/>
        <w:ind w:leftChars="100" w:left="210" w:firstLineChars="1100" w:firstLine="3080"/>
        <w:jc w:val="left"/>
        <w:rPr>
          <w:rFonts w:ascii="Times New Roman" w:hAnsi="Times New Roman" w:cs="Times New Roman"/>
          <w:szCs w:val="21"/>
        </w:rPr>
      </w:pPr>
      <w:r>
        <w:rPr>
          <w:rFonts w:ascii="Times New Roman" w:hAnsi="Times New Roman" w:cs="Times New Roman"/>
          <w:position w:val="-12"/>
          <w:sz w:val="28"/>
          <w:szCs w:val="28"/>
        </w:rPr>
        <w:object w:dxaOrig="2570" w:dyaOrig="383">
          <v:shape id="_x0000_i1037" type="#_x0000_t75" style="width:128.3pt;height:18.9pt" o:ole="">
            <v:imagedata r:id="rId31" o:title=""/>
          </v:shape>
          <o:OLEObject Type="Embed" ProgID="Equation.3" ShapeID="_x0000_i1037" DrawAspect="Content" ObjectID="_1735356240" r:id="rId32"/>
        </w:object>
      </w:r>
      <w:r>
        <w:rPr>
          <w:rFonts w:ascii="Times New Roman" w:hAnsi="Times New Roman" w:cs="Times New Roman"/>
          <w:position w:val="-12"/>
          <w:sz w:val="28"/>
          <w:szCs w:val="28"/>
        </w:rPr>
        <w:t xml:space="preserve">              </w:t>
      </w:r>
      <w:r>
        <w:rPr>
          <w:rFonts w:ascii="Times New Roman" w:hAnsi="Times New Roman" w:cs="Times New Roman"/>
          <w:szCs w:val="21"/>
        </w:rPr>
        <w:t>（</w:t>
      </w:r>
      <w:r>
        <w:rPr>
          <w:rFonts w:ascii="Times New Roman" w:hAnsi="Times New Roman" w:cs="Times New Roman"/>
          <w:szCs w:val="21"/>
        </w:rPr>
        <w:t>8</w:t>
      </w:r>
      <w:r>
        <w:rPr>
          <w:rFonts w:ascii="Times New Roman" w:hAnsi="Times New Roman" w:cs="Times New Roman"/>
          <w:szCs w:val="21"/>
        </w:rPr>
        <w:t>）</w:t>
      </w:r>
    </w:p>
    <w:p w:rsidR="00DF054F" w:rsidRDefault="00041652">
      <w:pPr>
        <w:spacing w:before="120" w:after="120"/>
        <w:ind w:firstLineChars="1200" w:firstLine="3360"/>
        <w:rPr>
          <w:rFonts w:ascii="Times New Roman" w:hAnsi="Times New Roman" w:cs="Times New Roman"/>
          <w:szCs w:val="21"/>
        </w:rPr>
      </w:pPr>
      <w:r>
        <w:rPr>
          <w:rFonts w:ascii="Times New Roman" w:hAnsi="Times New Roman" w:cs="Times New Roman"/>
          <w:position w:val="-12"/>
          <w:sz w:val="28"/>
          <w:szCs w:val="28"/>
        </w:rPr>
        <w:object w:dxaOrig="2224" w:dyaOrig="383">
          <v:shape id="_x0000_i1038" type="#_x0000_t75" style="width:111.25pt;height:18.9pt" o:ole="">
            <v:imagedata r:id="rId33" o:title=""/>
          </v:shape>
          <o:OLEObject Type="Embed" ProgID="Equation.3" ShapeID="_x0000_i1038" DrawAspect="Content" ObjectID="_1735356241" r:id="rId34"/>
        </w:object>
      </w:r>
      <w:r>
        <w:rPr>
          <w:rFonts w:ascii="Times New Roman" w:hAnsi="Times New Roman" w:cs="Times New Roman"/>
          <w:position w:val="-12"/>
          <w:sz w:val="28"/>
          <w:szCs w:val="28"/>
        </w:rPr>
        <w:t xml:space="preserve">               </w:t>
      </w:r>
      <w:r>
        <w:rPr>
          <w:rFonts w:ascii="Times New Roman" w:hAnsi="Times New Roman" w:cs="Times New Roman" w:hint="eastAsia"/>
          <w:position w:val="-12"/>
          <w:sz w:val="28"/>
          <w:szCs w:val="28"/>
        </w:rPr>
        <w:t xml:space="preserve"> </w:t>
      </w:r>
      <w:r>
        <w:rPr>
          <w:rFonts w:ascii="Times New Roman" w:hAnsi="Times New Roman" w:cs="Times New Roman"/>
          <w:szCs w:val="21"/>
        </w:rPr>
        <w:t>（</w:t>
      </w:r>
      <w:r>
        <w:rPr>
          <w:rFonts w:ascii="Times New Roman" w:hAnsi="Times New Roman" w:cs="Times New Roman"/>
          <w:szCs w:val="21"/>
        </w:rPr>
        <w:t>9</w:t>
      </w:r>
      <w:r>
        <w:rPr>
          <w:rFonts w:ascii="Times New Roman" w:hAnsi="Times New Roman" w:cs="Times New Roman"/>
          <w:szCs w:val="21"/>
        </w:rPr>
        <w:t>）</w:t>
      </w:r>
    </w:p>
    <w:p w:rsidR="00DF054F" w:rsidRDefault="00041652">
      <w:pPr>
        <w:autoSpaceDE w:val="0"/>
        <w:autoSpaceDN w:val="0"/>
        <w:adjustRightInd w:val="0"/>
        <w:spacing w:before="120" w:after="120"/>
        <w:ind w:firstLineChars="200" w:firstLine="420"/>
        <w:jc w:val="left"/>
        <w:rPr>
          <w:rFonts w:ascii="Times New Roman" w:hAnsi="Times New Roman" w:cs="Times New Roman"/>
          <w:szCs w:val="21"/>
        </w:rPr>
      </w:pPr>
      <w:r>
        <w:rPr>
          <w:rFonts w:ascii="Times New Roman" w:eastAsia="宋体" w:hAnsi="Times New Roman" w:cs="Times New Roman"/>
          <w:szCs w:val="21"/>
        </w:rPr>
        <w:t xml:space="preserve">Where: </w:t>
      </w:r>
      <w:proofErr w:type="gramStart"/>
      <w:r>
        <w:rPr>
          <w:rFonts w:ascii="Times New Roman" w:eastAsia="宋体" w:hAnsi="Times New Roman" w:cs="Times New Roman"/>
          <w:szCs w:val="21"/>
        </w:rPr>
        <w:t>a is</w:t>
      </w:r>
      <w:proofErr w:type="gramEnd"/>
      <w:r>
        <w:rPr>
          <w:rFonts w:ascii="Times New Roman" w:eastAsia="宋体" w:hAnsi="Times New Roman" w:cs="Times New Roman"/>
          <w:szCs w:val="21"/>
        </w:rPr>
        <w:t xml:space="preserve"> wave amplitude</w:t>
      </w:r>
      <w:r>
        <w:rPr>
          <w:rFonts w:ascii="Times New Roman" w:eastAsia="宋体" w:hAnsi="Times New Roman" w:cs="Times New Roman" w:hint="eastAsia"/>
          <w:szCs w:val="21"/>
        </w:rPr>
        <w:t xml:space="preserve">. </w:t>
      </w:r>
      <w:r>
        <w:rPr>
          <w:rFonts w:ascii="Times New Roman" w:eastAsia="宋体" w:hAnsi="Times New Roman" w:cs="Times New Roman"/>
          <w:szCs w:val="21"/>
        </w:rPr>
        <w:t>K=2 π/ λ determine</w:t>
      </w:r>
      <w:r>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which is called wave number.</w:t>
      </w:r>
      <w:r>
        <w:rPr>
          <w:rFonts w:ascii="Times New Roman" w:eastAsia="宋体" w:hAnsi="Times New Roman" w:cs="Times New Roman" w:hint="eastAsia"/>
          <w:szCs w:val="21"/>
        </w:rPr>
        <w:t xml:space="preserve"> </w:t>
      </w:r>
      <w:proofErr w:type="gramStart"/>
      <w:r>
        <w:rPr>
          <w:rFonts w:ascii="Times New Roman" w:eastAsia="宋体" w:hAnsi="Times New Roman" w:cs="Times New Roman"/>
          <w:szCs w:val="21"/>
        </w:rPr>
        <w:t>ω</w:t>
      </w:r>
      <w:proofErr w:type="gramEnd"/>
      <w:r>
        <w:rPr>
          <w:rFonts w:ascii="Times New Roman" w:eastAsia="宋体" w:hAnsi="Times New Roman" w:cs="Times New Roman"/>
          <w:szCs w:val="21"/>
        </w:rPr>
        <w:t xml:space="preserve"> 0 - natural frequency of wave,</w:t>
      </w:r>
      <w:r>
        <w:rPr>
          <w:rFonts w:ascii="Times New Roman" w:hAnsi="Times New Roman" w:cs="Times New Roman"/>
          <w:position w:val="-12"/>
          <w:sz w:val="28"/>
          <w:szCs w:val="28"/>
        </w:rPr>
        <w:object w:dxaOrig="1258" w:dyaOrig="383">
          <v:shape id="_x0000_i1039" type="#_x0000_t75" style="width:62.75pt;height:18.9pt" o:ole="">
            <v:imagedata r:id="rId35" o:title=""/>
          </v:shape>
          <o:OLEObject Type="Embed" ProgID="Equation.3" ShapeID="_x0000_i1039" DrawAspect="Content" ObjectID="_1735356242" r:id="rId36"/>
        </w:object>
      </w:r>
      <w:r>
        <w:rPr>
          <w:rFonts w:ascii="Times New Roman" w:eastAsia="宋体" w:hAnsi="Times New Roman" w:cs="Times New Roman" w:hint="eastAsia"/>
          <w:szCs w:val="21"/>
        </w:rPr>
        <w:t xml:space="preserve">. </w:t>
      </w:r>
      <w:proofErr w:type="spellStart"/>
      <w:r>
        <w:rPr>
          <w:rFonts w:ascii="Times New Roman" w:eastAsia="宋体" w:hAnsi="Times New Roman" w:cs="Times New Roman"/>
          <w:szCs w:val="21"/>
        </w:rPr>
        <w:t>ωe</w:t>
      </w:r>
      <w:proofErr w:type="spellEnd"/>
      <w:r>
        <w:rPr>
          <w:rFonts w:ascii="Times New Roman" w:eastAsia="宋体" w:hAnsi="Times New Roman" w:cs="Times New Roman" w:hint="eastAsia"/>
          <w:szCs w:val="21"/>
        </w:rPr>
        <w:t xml:space="preserve"> can be calculated by </w:t>
      </w:r>
      <w:proofErr w:type="spellStart"/>
      <w:r>
        <w:rPr>
          <w:rFonts w:ascii="Times New Roman" w:eastAsia="宋体" w:hAnsi="Times New Roman" w:cs="Times New Roman" w:hint="eastAsia"/>
          <w:szCs w:val="21"/>
        </w:rPr>
        <w:t>formula:</w:t>
      </w:r>
      <w:r>
        <w:rPr>
          <w:rFonts w:ascii="Times New Roman" w:eastAsia="宋体" w:hAnsi="Times New Roman" w:cs="Times New Roman"/>
          <w:szCs w:val="21"/>
        </w:rPr>
        <w:t>ω</w:t>
      </w:r>
      <w:r>
        <w:rPr>
          <w:rFonts w:ascii="Times New Roman" w:eastAsia="宋体" w:hAnsi="Times New Roman" w:cs="Times New Roman"/>
          <w:szCs w:val="21"/>
          <w:vertAlign w:val="subscript"/>
        </w:rPr>
        <w:t>e</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 ω</w:t>
      </w:r>
      <w:r>
        <w:rPr>
          <w:rFonts w:ascii="Times New Roman" w:eastAsia="宋体" w:hAnsi="Times New Roman" w:cs="Times New Roman"/>
          <w:szCs w:val="21"/>
          <w:vertAlign w:val="subscript"/>
        </w:rPr>
        <w:t>0</w:t>
      </w:r>
      <w:r>
        <w:rPr>
          <w:rFonts w:ascii="Times New Roman" w:eastAsia="宋体" w:hAnsi="Times New Roman" w:cs="Times New Roman"/>
          <w:szCs w:val="21"/>
        </w:rPr>
        <w:t>+kU</w:t>
      </w:r>
      <w:r>
        <w:rPr>
          <w:rFonts w:ascii="Times New Roman" w:eastAsia="宋体" w:hAnsi="Times New Roman" w:cs="Times New Roman" w:hint="eastAsia"/>
          <w:szCs w:val="21"/>
        </w:rPr>
        <w:t>, which is called t</w:t>
      </w:r>
      <w:r>
        <w:rPr>
          <w:rFonts w:ascii="Times New Roman" w:eastAsia="宋体" w:hAnsi="Times New Roman" w:cs="Times New Roman" w:hint="eastAsia"/>
          <w:szCs w:val="21"/>
        </w:rPr>
        <w:t xml:space="preserve">he frequency of a wave as measured by its relative velocity and </w:t>
      </w:r>
      <w:proofErr w:type="spellStart"/>
      <w:r>
        <w:rPr>
          <w:rFonts w:ascii="Times New Roman" w:eastAsia="宋体" w:hAnsi="Times New Roman" w:cs="Times New Roman" w:hint="eastAsia"/>
          <w:szCs w:val="21"/>
        </w:rPr>
        <w:t>wavelength.</w:t>
      </w:r>
      <w:r>
        <w:rPr>
          <w:rFonts w:ascii="Times New Roman" w:eastAsia="宋体" w:hAnsi="Times New Roman" w:cs="Times New Roman" w:hint="eastAsia"/>
          <w:szCs w:val="21"/>
        </w:rPr>
        <w:t>This</w:t>
      </w:r>
      <w:proofErr w:type="spellEnd"/>
      <w:r>
        <w:rPr>
          <w:rFonts w:ascii="Times New Roman" w:eastAsia="宋体" w:hAnsi="Times New Roman" w:cs="Times New Roman" w:hint="eastAsia"/>
          <w:szCs w:val="21"/>
        </w:rPr>
        <w:t xml:space="preserve"> equation shows that </w:t>
      </w:r>
      <w:proofErr w:type="spellStart"/>
      <w:r>
        <w:rPr>
          <w:rFonts w:ascii="Times New Roman" w:eastAsia="宋体" w:hAnsi="Times New Roman" w:cs="Times New Roman"/>
          <w:szCs w:val="21"/>
        </w:rPr>
        <w:t>ω</w:t>
      </w:r>
      <w:r>
        <w:rPr>
          <w:rFonts w:ascii="Times New Roman" w:eastAsia="宋体" w:hAnsi="Times New Roman" w:cs="Times New Roman"/>
          <w:szCs w:val="21"/>
          <w:vertAlign w:val="subscript"/>
        </w:rPr>
        <w:t>e</w:t>
      </w:r>
      <w:proofErr w:type="spellEnd"/>
      <w:r>
        <w:rPr>
          <w:rFonts w:ascii="Times New Roman" w:eastAsia="宋体" w:hAnsi="Times New Roman" w:cs="Times New Roman" w:hint="eastAsia"/>
          <w:szCs w:val="21"/>
          <w:vertAlign w:val="subscript"/>
        </w:rPr>
        <w:t xml:space="preserve"> </w:t>
      </w:r>
      <w:r>
        <w:rPr>
          <w:rFonts w:ascii="Times New Roman" w:eastAsia="宋体" w:hAnsi="Times New Roman" w:cs="Times New Roman" w:hint="eastAsia"/>
          <w:szCs w:val="21"/>
        </w:rPr>
        <w:t>varies with the change of the velocity of the vessel U.</w:t>
      </w:r>
    </w:p>
    <w:p w:rsidR="00DF054F" w:rsidRDefault="00041652">
      <w:pPr>
        <w:ind w:firstLineChars="100" w:firstLine="210"/>
        <w:rPr>
          <w:rFonts w:ascii="Times New Roman" w:eastAsia="宋体" w:hAnsi="Times New Roman" w:cs="Times New Roman"/>
          <w:szCs w:val="21"/>
        </w:rPr>
      </w:pPr>
      <w:r>
        <w:rPr>
          <w:rFonts w:ascii="Times New Roman" w:eastAsia="宋体" w:hAnsi="Times New Roman" w:cs="Times New Roman" w:hint="eastAsia"/>
          <w:szCs w:val="21"/>
        </w:rPr>
        <w:t>The expression of artificial damping co</w:t>
      </w:r>
      <w:r>
        <w:rPr>
          <w:rFonts w:ascii="Times New Roman" w:eastAsia="宋体" w:hAnsi="Times New Roman" w:cs="Times New Roman" w:hint="eastAsia"/>
          <w:szCs w:val="21"/>
        </w:rPr>
        <w:t xml:space="preserve">efficient </w:t>
      </w:r>
      <w:r>
        <w:rPr>
          <w:rFonts w:ascii="Times New Roman" w:eastAsia="宋体" w:hAnsi="Times New Roman" w:cs="Times New Roman" w:hint="eastAsia"/>
          <w:szCs w:val="21"/>
        </w:rPr>
        <w:t>μ</w:t>
      </w:r>
      <w:r>
        <w:rPr>
          <w:rFonts w:ascii="Times New Roman" w:eastAsia="宋体" w:hAnsi="Times New Roman" w:cs="Times New Roman" w:hint="eastAsia"/>
          <w:szCs w:val="21"/>
        </w:rPr>
        <w:t xml:space="preserve"> is as follows:</w:t>
      </w:r>
    </w:p>
    <w:p w:rsidR="00DF054F" w:rsidRDefault="00041652">
      <w:pPr>
        <w:rPr>
          <w:rFonts w:ascii="Times New Roman" w:eastAsia="宋体" w:hAnsi="Times New Roman" w:cs="Times New Roman"/>
          <w:szCs w:val="21"/>
        </w:rPr>
      </w:pPr>
      <w:r>
        <w:rPr>
          <w:rFonts w:ascii="Times New Roman" w:eastAsia="宋体" w:hAnsi="Times New Roman" w:cs="Times New Roman"/>
          <w:color w:val="FF0000"/>
          <w:szCs w:val="21"/>
        </w:rPr>
        <w:t xml:space="preserve">   </w:t>
      </w:r>
      <w:r>
        <w:rPr>
          <w:rFonts w:ascii="Times New Roman" w:eastAsia="宋体" w:hAnsi="Times New Roman" w:cs="Times New Roman" w:hint="eastAsia"/>
          <w:color w:val="FF0000"/>
          <w:szCs w:val="21"/>
        </w:rPr>
        <w:t xml:space="preserve">                     </w:t>
      </w:r>
      <w:r>
        <w:rPr>
          <w:rFonts w:ascii="Times New Roman" w:eastAsia="宋体" w:hAnsi="Times New Roman" w:cs="Times New Roman"/>
          <w:color w:val="FF0000"/>
          <w:szCs w:val="21"/>
        </w:rPr>
        <w:t xml:space="preserve"> </w:t>
      </w:r>
      <w:r>
        <w:rPr>
          <w:rFonts w:ascii="Times New Roman" w:eastAsia="宋体" w:hAnsi="Times New Roman" w:cs="Times New Roman" w:hint="eastAsia"/>
          <w:color w:val="FF0000"/>
          <w:szCs w:val="21"/>
        </w:rPr>
        <w:t xml:space="preserve"> </w:t>
      </w:r>
      <w:r>
        <w:rPr>
          <w:rFonts w:ascii="Times New Roman" w:eastAsia="宋体" w:hAnsi="Times New Roman" w:cs="Times New Roman"/>
          <w:color w:val="FF0000"/>
          <w:szCs w:val="21"/>
        </w:rPr>
        <w:t xml:space="preserve"> </w:t>
      </w:r>
      <w:r>
        <w:rPr>
          <w:rFonts w:ascii="Times New Roman" w:eastAsia="宋体" w:hAnsi="Times New Roman" w:cs="Times New Roman"/>
          <w:color w:val="FF0000"/>
          <w:position w:val="-32"/>
          <w:szCs w:val="21"/>
        </w:rPr>
        <w:pict>
          <v:shape id="_x0000_i1040" type="#_x0000_t75" style="width:154.15pt;height:36.9pt">
            <v:imagedata r:id="rId37" o:title=""/>
          </v:shape>
        </w:pict>
      </w:r>
      <w:r>
        <w:rPr>
          <w:rFonts w:ascii="Times New Roman" w:eastAsia="宋体" w:hAnsi="Times New Roman" w:cs="Times New Roman"/>
          <w:color w:val="FF0000"/>
          <w:szCs w:val="21"/>
        </w:rPr>
        <w:t xml:space="preserve">      </w:t>
      </w:r>
      <w:r>
        <w:rPr>
          <w:rFonts w:ascii="Times New Roman" w:eastAsia="宋体" w:hAnsi="Times New Roman" w:cs="Times New Roman" w:hint="eastAsia"/>
          <w:color w:val="FF0000"/>
          <w:szCs w:val="21"/>
        </w:rPr>
        <w:t xml:space="preserve">          </w:t>
      </w:r>
      <w:r>
        <w:rPr>
          <w:rFonts w:ascii="Times New Roman" w:eastAsia="宋体" w:hAnsi="Times New Roman" w:cs="Times New Roman" w:hint="eastAsia"/>
          <w:szCs w:val="21"/>
        </w:rPr>
        <w:t xml:space="preserve">  </w:t>
      </w:r>
      <w:r>
        <w:rPr>
          <w:rFonts w:ascii="Times New Roman" w:eastAsia="宋体" w:hAnsi="Times New Roman" w:cs="Times New Roman"/>
          <w:szCs w:val="21"/>
        </w:rPr>
        <w:t>（</w:t>
      </w:r>
      <w:r>
        <w:rPr>
          <w:rFonts w:ascii="Times New Roman" w:eastAsia="宋体" w:hAnsi="Times New Roman" w:cs="Times New Roman" w:hint="eastAsia"/>
          <w:szCs w:val="21"/>
        </w:rPr>
        <w:t>10</w:t>
      </w:r>
      <w:r>
        <w:rPr>
          <w:rFonts w:ascii="Times New Roman" w:eastAsia="宋体" w:hAnsi="Times New Roman" w:cs="Times New Roman"/>
          <w:szCs w:val="21"/>
        </w:rPr>
        <w:t>）</w:t>
      </w:r>
    </w:p>
    <w:p w:rsidR="00DF054F" w:rsidRDefault="00041652">
      <w:pPr>
        <w:rPr>
          <w:rFonts w:ascii="Times New Roman" w:eastAsia="宋体" w:hAnsi="Times New Roman" w:cs="Times New Roman"/>
          <w:bCs/>
          <w:szCs w:val="21"/>
        </w:rPr>
      </w:pPr>
      <w:r>
        <w:rPr>
          <w:rFonts w:ascii="Times New Roman" w:eastAsia="宋体" w:hAnsi="Times New Roman" w:cs="Times New Roman"/>
          <w:bCs/>
          <w:szCs w:val="21"/>
        </w:rPr>
        <w:lastRenderedPageBreak/>
        <w:t xml:space="preserve">Where: </w:t>
      </w:r>
      <w:proofErr w:type="spellStart"/>
      <w:r>
        <w:rPr>
          <w:rFonts w:ascii="Times New Roman" w:eastAsia="宋体" w:hAnsi="Times New Roman" w:cs="Times New Roman"/>
          <w:bCs/>
          <w:szCs w:val="21"/>
        </w:rPr>
        <w:t>x</w:t>
      </w:r>
      <w:r>
        <w:rPr>
          <w:rFonts w:ascii="Times New Roman" w:eastAsia="宋体" w:hAnsi="Times New Roman" w:cs="Times New Roman"/>
          <w:bCs/>
          <w:szCs w:val="21"/>
          <w:vertAlign w:val="subscript"/>
        </w:rPr>
        <w:t>f</w:t>
      </w:r>
      <w:proofErr w:type="spellEnd"/>
      <w:r>
        <w:rPr>
          <w:rFonts w:ascii="Times New Roman" w:eastAsia="宋体" w:hAnsi="Times New Roman" w:cs="Times New Roman"/>
          <w:bCs/>
          <w:szCs w:val="21"/>
        </w:rPr>
        <w:t xml:space="preserve"> ≤ x ≤ </w:t>
      </w:r>
      <w:proofErr w:type="spellStart"/>
      <w:r>
        <w:rPr>
          <w:rFonts w:ascii="Times New Roman" w:eastAsia="宋体" w:hAnsi="Times New Roman" w:cs="Times New Roman"/>
          <w:bCs/>
          <w:szCs w:val="21"/>
        </w:rPr>
        <w:t>x</w:t>
      </w:r>
      <w:r>
        <w:rPr>
          <w:rFonts w:ascii="Times New Roman" w:eastAsia="宋体" w:hAnsi="Times New Roman" w:cs="Times New Roman"/>
          <w:bCs/>
          <w:szCs w:val="21"/>
          <w:vertAlign w:val="subscript"/>
        </w:rPr>
        <w:t>a</w:t>
      </w:r>
      <w:proofErr w:type="spellEnd"/>
      <w:r>
        <w:rPr>
          <w:rFonts w:ascii="Times New Roman" w:eastAsia="宋体" w:hAnsi="Times New Roman" w:cs="Times New Roman"/>
          <w:bCs/>
          <w:szCs w:val="21"/>
          <w:vertAlign w:val="subscript"/>
        </w:rPr>
        <w:t xml:space="preserve"> </w:t>
      </w:r>
      <w:r>
        <w:rPr>
          <w:rFonts w:ascii="Times New Roman" w:eastAsia="宋体" w:hAnsi="Times New Roman" w:cs="Times New Roman"/>
          <w:bCs/>
          <w:szCs w:val="21"/>
        </w:rPr>
        <w:t>(</w:t>
      </w:r>
      <w:r>
        <w:rPr>
          <w:rFonts w:ascii="Times New Roman" w:eastAsia="宋体" w:hAnsi="Times New Roman" w:cs="Times New Roman" w:hint="eastAsia"/>
          <w:bCs/>
          <w:szCs w:val="21"/>
        </w:rPr>
        <w:t xml:space="preserve">f and </w:t>
      </w:r>
      <w:proofErr w:type="gramStart"/>
      <w:r>
        <w:rPr>
          <w:rFonts w:ascii="Times New Roman" w:eastAsia="宋体" w:hAnsi="Times New Roman" w:cs="Times New Roman" w:hint="eastAsia"/>
          <w:bCs/>
          <w:szCs w:val="21"/>
        </w:rPr>
        <w:t>a are</w:t>
      </w:r>
      <w:proofErr w:type="gramEnd"/>
      <w:r>
        <w:rPr>
          <w:rFonts w:ascii="Times New Roman" w:eastAsia="宋体" w:hAnsi="Times New Roman" w:cs="Times New Roman" w:hint="eastAsia"/>
          <w:bCs/>
          <w:szCs w:val="21"/>
        </w:rPr>
        <w:t xml:space="preserve"> the two endpoints of the resistance region</w:t>
      </w:r>
      <w:r>
        <w:rPr>
          <w:rFonts w:ascii="Times New Roman" w:eastAsia="宋体" w:hAnsi="Times New Roman" w:cs="Times New Roman" w:hint="eastAsia"/>
          <w:bCs/>
          <w:szCs w:val="21"/>
        </w:rPr>
        <w:t xml:space="preserve"> in the X direction, </w:t>
      </w:r>
      <w:r>
        <w:rPr>
          <w:rFonts w:ascii="Times New Roman" w:eastAsia="宋体" w:hAnsi="Times New Roman" w:cs="Times New Roman" w:hint="eastAsia"/>
          <w:bCs/>
          <w:szCs w:val="21"/>
        </w:rPr>
        <w:t>separately</w:t>
      </w:r>
      <w:r>
        <w:rPr>
          <w:rFonts w:ascii="Times New Roman" w:eastAsia="宋体" w:hAnsi="Times New Roman" w:cs="Times New Roman"/>
          <w:bCs/>
          <w:szCs w:val="21"/>
        </w:rPr>
        <w:t xml:space="preserve">); </w:t>
      </w:r>
      <w:proofErr w:type="spellStart"/>
      <w:r>
        <w:rPr>
          <w:rFonts w:ascii="Times New Roman" w:eastAsia="宋体" w:hAnsi="Times New Roman" w:cs="Times New Roman" w:hint="eastAsia"/>
          <w:bCs/>
          <w:szCs w:val="21"/>
        </w:rPr>
        <w:t>z</w:t>
      </w:r>
      <w:r>
        <w:rPr>
          <w:rFonts w:ascii="Times New Roman" w:eastAsia="宋体" w:hAnsi="Times New Roman" w:cs="Times New Roman"/>
          <w:bCs/>
          <w:szCs w:val="21"/>
          <w:vertAlign w:val="subscript"/>
        </w:rPr>
        <w:t>d</w:t>
      </w:r>
      <w:proofErr w:type="spellEnd"/>
      <w:r>
        <w:rPr>
          <w:rFonts w:ascii="Times New Roman" w:eastAsia="宋体" w:hAnsi="Times New Roman" w:cs="Times New Roman"/>
          <w:bCs/>
          <w:szCs w:val="21"/>
        </w:rPr>
        <w:t xml:space="preserve"> ≤ z ≤ </w:t>
      </w:r>
      <w:proofErr w:type="spellStart"/>
      <w:r>
        <w:rPr>
          <w:rFonts w:ascii="Times New Roman" w:eastAsia="宋体" w:hAnsi="Times New Roman" w:cs="Times New Roman"/>
          <w:bCs/>
          <w:szCs w:val="21"/>
        </w:rPr>
        <w:t>z</w:t>
      </w:r>
      <w:r>
        <w:rPr>
          <w:rFonts w:ascii="Times New Roman" w:eastAsia="宋体" w:hAnsi="Times New Roman" w:cs="Times New Roman"/>
          <w:bCs/>
          <w:szCs w:val="21"/>
          <w:vertAlign w:val="subscript"/>
        </w:rPr>
        <w:t>u</w:t>
      </w:r>
      <w:proofErr w:type="spellEnd"/>
      <w:r>
        <w:rPr>
          <w:rFonts w:ascii="Times New Roman" w:eastAsia="宋体" w:hAnsi="Times New Roman" w:cs="Times New Roman"/>
          <w:bCs/>
          <w:szCs w:val="21"/>
        </w:rPr>
        <w:t xml:space="preserve"> (d and u </w:t>
      </w:r>
      <w:r>
        <w:rPr>
          <w:rFonts w:ascii="Times New Roman" w:eastAsia="宋体" w:hAnsi="Times New Roman" w:cs="Times New Roman" w:hint="eastAsia"/>
          <w:bCs/>
          <w:szCs w:val="21"/>
        </w:rPr>
        <w:t>are</w:t>
      </w:r>
      <w:r>
        <w:rPr>
          <w:rFonts w:ascii="Times New Roman" w:eastAsia="宋体" w:hAnsi="Times New Roman" w:cs="Times New Roman"/>
          <w:bCs/>
          <w:szCs w:val="21"/>
        </w:rPr>
        <w:t xml:space="preserve"> the bottom along the y direction </w:t>
      </w:r>
      <w:r>
        <w:rPr>
          <w:rFonts w:ascii="Times New Roman" w:eastAsia="宋体" w:hAnsi="Times New Roman" w:cs="Times New Roman" w:hint="eastAsia"/>
          <w:bCs/>
          <w:szCs w:val="21"/>
        </w:rPr>
        <w:t xml:space="preserve">and the </w:t>
      </w:r>
      <w:r>
        <w:rPr>
          <w:rFonts w:ascii="Times New Roman" w:eastAsia="宋体" w:hAnsi="Times New Roman" w:cs="Times New Roman" w:hint="eastAsia"/>
          <w:bCs/>
          <w:szCs w:val="21"/>
        </w:rPr>
        <w:t>intersection of water and air separately</w:t>
      </w:r>
      <w:r>
        <w:rPr>
          <w:rFonts w:ascii="Times New Roman" w:eastAsia="宋体" w:hAnsi="Times New Roman" w:cs="Times New Roman"/>
          <w:bCs/>
          <w:szCs w:val="21"/>
        </w:rPr>
        <w:t xml:space="preserve">); α </w:t>
      </w:r>
      <w:r>
        <w:rPr>
          <w:rFonts w:ascii="Times New Roman" w:eastAsia="宋体" w:hAnsi="Times New Roman" w:cs="Times New Roman" w:hint="eastAsia"/>
          <w:bCs/>
          <w:szCs w:val="21"/>
        </w:rPr>
        <w:t>i</w:t>
      </w:r>
      <w:r>
        <w:rPr>
          <w:rFonts w:ascii="Times New Roman" w:eastAsia="宋体" w:hAnsi="Times New Roman" w:cs="Times New Roman"/>
          <w:bCs/>
          <w:szCs w:val="21"/>
        </w:rPr>
        <w:t>s the damping control parameter.</w:t>
      </w:r>
    </w:p>
    <w:p w:rsidR="00DF054F" w:rsidRDefault="00041652">
      <w:pPr>
        <w:autoSpaceDE w:val="0"/>
        <w:autoSpaceDN w:val="0"/>
        <w:adjustRightInd w:val="0"/>
        <w:rPr>
          <w:rFonts w:ascii="Times New Roman" w:eastAsia="宋体" w:hAnsi="Times New Roman" w:cs="Times New Roman"/>
          <w:b/>
          <w:szCs w:val="24"/>
        </w:rPr>
      </w:pPr>
      <w:r>
        <w:rPr>
          <w:rFonts w:ascii="Times New Roman" w:eastAsia="宋体" w:hAnsi="Times New Roman" w:cs="Times New Roman" w:hint="eastAsia"/>
          <w:b/>
          <w:szCs w:val="24"/>
        </w:rPr>
        <w:t>2.5 DOF equation of motion</w:t>
      </w:r>
    </w:p>
    <w:p w:rsidR="00DF054F" w:rsidRDefault="00041652">
      <w:pPr>
        <w:ind w:firstLineChars="100" w:firstLine="210"/>
        <w:rPr>
          <w:rFonts w:ascii="Times New Roman" w:eastAsia="宋体" w:hAnsi="Times New Roman" w:cs="Times New Roman"/>
          <w:szCs w:val="21"/>
        </w:rPr>
      </w:pPr>
      <w:r>
        <w:rPr>
          <w:rFonts w:ascii="Times New Roman" w:eastAsia="宋体" w:hAnsi="Times New Roman" w:cs="Times New Roman" w:hint="eastAsia"/>
          <w:szCs w:val="21"/>
        </w:rPr>
        <w:t xml:space="preserve">When establishing the ship motion formula, two reference coordinate systems are established. One is the fixed coordinate system </w:t>
      </w:r>
      <w:proofErr w:type="spellStart"/>
      <w:r>
        <w:rPr>
          <w:rFonts w:ascii="Times New Roman" w:eastAsia="宋体" w:hAnsi="Times New Roman" w:cs="Times New Roman" w:hint="eastAsia"/>
          <w:szCs w:val="21"/>
        </w:rPr>
        <w:t>OoXoYoZo</w:t>
      </w:r>
      <w:proofErr w:type="spellEnd"/>
      <w:r>
        <w:rPr>
          <w:rFonts w:ascii="Times New Roman" w:eastAsia="宋体" w:hAnsi="Times New Roman" w:cs="Times New Roman" w:hint="eastAsia"/>
          <w:szCs w:val="21"/>
        </w:rPr>
        <w:t xml:space="preserve">, which is </w:t>
      </w:r>
      <w:r>
        <w:rPr>
          <w:rFonts w:ascii="Times New Roman" w:eastAsia="宋体" w:hAnsi="Times New Roman" w:cs="Times New Roman" w:hint="eastAsia"/>
          <w:szCs w:val="21"/>
        </w:rPr>
        <w:t xml:space="preserve">fixed on the earth; The other is the ship moving coordinate system GXYZ, which is fixed on the </w:t>
      </w:r>
      <w:proofErr w:type="gramStart"/>
      <w:r>
        <w:rPr>
          <w:rFonts w:ascii="Times New Roman" w:eastAsia="宋体" w:hAnsi="Times New Roman" w:cs="Times New Roman" w:hint="eastAsia"/>
          <w:szCs w:val="21"/>
        </w:rPr>
        <w:t>ship</w:t>
      </w:r>
      <w:r>
        <w:rPr>
          <w:rFonts w:ascii="Times New Roman" w:eastAsia="宋体" w:hAnsi="Times New Roman" w:cs="Times New Roman" w:hint="eastAsia"/>
          <w:szCs w:val="21"/>
          <w:vertAlign w:val="superscript"/>
        </w:rPr>
        <w:t>[</w:t>
      </w:r>
      <w:proofErr w:type="gramEnd"/>
      <w:r>
        <w:rPr>
          <w:rFonts w:ascii="Times New Roman" w:eastAsia="宋体" w:hAnsi="Times New Roman" w:cs="Times New Roman" w:hint="eastAsia"/>
          <w:szCs w:val="21"/>
          <w:vertAlign w:val="superscript"/>
        </w:rPr>
        <w:t>13]</w:t>
      </w:r>
      <w:r>
        <w:rPr>
          <w:rFonts w:ascii="Times New Roman" w:eastAsia="宋体" w:hAnsi="Times New Roman" w:cs="Times New Roman" w:hint="eastAsia"/>
          <w:szCs w:val="21"/>
        </w:rPr>
        <w:t xml:space="preserve">. The origin of the moving coordinate system is located at the center of gravity G of the ship, where </w:t>
      </w:r>
      <w:proofErr w:type="spellStart"/>
      <w:r>
        <w:rPr>
          <w:rFonts w:ascii="Times New Roman" w:eastAsia="宋体" w:hAnsi="Times New Roman" w:cs="Times New Roman" w:hint="eastAsia"/>
          <w:szCs w:val="21"/>
        </w:rPr>
        <w:t>Gx</w:t>
      </w:r>
      <w:proofErr w:type="spellEnd"/>
      <w:r>
        <w:rPr>
          <w:rFonts w:ascii="Times New Roman" w:eastAsia="宋体" w:hAnsi="Times New Roman" w:cs="Times New Roman" w:hint="eastAsia"/>
          <w:szCs w:val="21"/>
        </w:rPr>
        <w:t xml:space="preserve">, </w:t>
      </w:r>
      <w:proofErr w:type="spellStart"/>
      <w:r>
        <w:rPr>
          <w:rFonts w:ascii="Times New Roman" w:eastAsia="宋体" w:hAnsi="Times New Roman" w:cs="Times New Roman" w:hint="eastAsia"/>
          <w:szCs w:val="21"/>
        </w:rPr>
        <w:t>Gy</w:t>
      </w:r>
      <w:proofErr w:type="spellEnd"/>
      <w:r>
        <w:rPr>
          <w:rFonts w:ascii="Times New Roman" w:eastAsia="宋体" w:hAnsi="Times New Roman" w:cs="Times New Roman" w:hint="eastAsia"/>
          <w:szCs w:val="21"/>
        </w:rPr>
        <w:t xml:space="preserve"> and </w:t>
      </w:r>
      <w:proofErr w:type="spellStart"/>
      <w:r>
        <w:rPr>
          <w:rFonts w:ascii="Times New Roman" w:eastAsia="宋体" w:hAnsi="Times New Roman" w:cs="Times New Roman" w:hint="eastAsia"/>
          <w:szCs w:val="21"/>
        </w:rPr>
        <w:t>Gz</w:t>
      </w:r>
      <w:proofErr w:type="spellEnd"/>
      <w:r>
        <w:rPr>
          <w:rFonts w:ascii="Times New Roman" w:eastAsia="宋体" w:hAnsi="Times New Roman" w:cs="Times New Roman" w:hint="eastAsia"/>
          <w:szCs w:val="21"/>
        </w:rPr>
        <w:t xml:space="preserve"> are the intersection lines of the lon</w:t>
      </w:r>
      <w:r>
        <w:rPr>
          <w:rFonts w:ascii="Times New Roman" w:eastAsia="宋体" w:hAnsi="Times New Roman" w:cs="Times New Roman" w:hint="eastAsia"/>
          <w:szCs w:val="21"/>
        </w:rPr>
        <w:t xml:space="preserve">gitudinal section, the transverse section and the horizontal liquid level passing through the center of gravity G, </w:t>
      </w:r>
      <w:proofErr w:type="gramStart"/>
      <w:r>
        <w:rPr>
          <w:rFonts w:ascii="Times New Roman" w:eastAsia="宋体" w:hAnsi="Times New Roman" w:cs="Times New Roman" w:hint="eastAsia"/>
          <w:szCs w:val="21"/>
        </w:rPr>
        <w:t>respectively,</w:t>
      </w:r>
      <w:proofErr w:type="gramEnd"/>
      <w:r>
        <w:rPr>
          <w:rFonts w:ascii="Times New Roman" w:eastAsia="宋体" w:hAnsi="Times New Roman" w:cs="Times New Roman" w:hint="eastAsia"/>
          <w:szCs w:val="21"/>
        </w:rPr>
        <w:t xml:space="preserve"> and the downward direction of the Z axis is positive.</w:t>
      </w:r>
    </w:p>
    <w:p w:rsidR="00DF054F" w:rsidRDefault="00041652">
      <w:pPr>
        <w:jc w:val="center"/>
        <w:rPr>
          <w:rFonts w:ascii="Times New Roman" w:hAnsi="Times New Roman" w:cs="Times New Roman"/>
          <w:sz w:val="24"/>
          <w:szCs w:val="24"/>
        </w:rPr>
      </w:pPr>
      <w:r>
        <w:rPr>
          <w:rFonts w:ascii="Times New Roman" w:hAnsi="Times New Roman" w:cs="Times New Roman" w:hint="eastAsia"/>
          <w:color w:val="FF0000"/>
          <w:sz w:val="24"/>
          <w:szCs w:val="24"/>
        </w:rPr>
        <w:t xml:space="preserve">                      </w:t>
      </w:r>
      <w:r>
        <w:rPr>
          <w:rFonts w:ascii="Times New Roman" w:hAnsi="Times New Roman" w:cs="Times New Roman"/>
          <w:color w:val="FF0000"/>
          <w:sz w:val="24"/>
          <w:szCs w:val="24"/>
        </w:rPr>
        <w:object w:dxaOrig="1868" w:dyaOrig="647">
          <v:shape id="_x0000_i1041" type="#_x0000_t75" style="width:93.25pt;height:32.3pt" o:ole="">
            <v:imagedata r:id="rId38" o:title=""/>
          </v:shape>
          <o:OLEObject Type="Embed" ProgID="Equation.3" ShapeID="_x0000_i1041" DrawAspect="Content" ObjectID="_1735356243" r:id="rId39"/>
        </w:object>
      </w:r>
      <w:r>
        <w:rPr>
          <w:rFonts w:ascii="Times New Roman" w:hAnsi="Times New Roman" w:cs="Times New Roman" w:hint="eastAsia"/>
          <w:color w:val="FF0000"/>
          <w:sz w:val="24"/>
          <w:szCs w:val="24"/>
        </w:rPr>
        <w:t xml:space="preserve">                         </w:t>
      </w:r>
      <w:r>
        <w:rPr>
          <w:rFonts w:ascii="Times New Roman" w:hAnsi="Times New Roman" w:cs="Times New Roman" w:hint="eastAsia"/>
          <w:szCs w:val="21"/>
        </w:rPr>
        <w:t>（</w:t>
      </w:r>
      <w:r>
        <w:rPr>
          <w:rFonts w:ascii="Times New Roman" w:hAnsi="Times New Roman" w:cs="Times New Roman" w:hint="eastAsia"/>
          <w:szCs w:val="21"/>
        </w:rPr>
        <w:t>11</w:t>
      </w:r>
      <w:r>
        <w:rPr>
          <w:rFonts w:ascii="Times New Roman" w:hAnsi="Times New Roman" w:cs="Times New Roman" w:hint="eastAsia"/>
          <w:szCs w:val="21"/>
        </w:rPr>
        <w:t>）</w:t>
      </w:r>
    </w:p>
    <w:p w:rsidR="00DF054F" w:rsidRDefault="00041652">
      <w:pPr>
        <w:jc w:val="center"/>
        <w:rPr>
          <w:rFonts w:ascii="Times New Roman" w:hAnsi="Times New Roman" w:cs="Times New Roman"/>
          <w:color w:val="FF0000"/>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object w:dxaOrig="2871" w:dyaOrig="647">
          <v:shape id="_x0000_i1042" type="#_x0000_t75" style="width:143.55pt;height:32.3pt" o:ole="">
            <v:imagedata r:id="rId40" o:title=""/>
          </v:shape>
          <o:OLEObject Type="Embed" ProgID="Equation.3" ShapeID="_x0000_i1042" DrawAspect="Content" ObjectID="_1735356244" r:id="rId41"/>
        </w:object>
      </w:r>
      <w:r>
        <w:rPr>
          <w:rFonts w:ascii="Times New Roman" w:hAnsi="Times New Roman" w:cs="Times New Roman" w:hint="eastAsia"/>
          <w:sz w:val="24"/>
          <w:szCs w:val="24"/>
        </w:rPr>
        <w:t xml:space="preserve">                    </w:t>
      </w:r>
      <w:r>
        <w:rPr>
          <w:rFonts w:ascii="Times New Roman" w:hAnsi="Times New Roman" w:cs="Times New Roman" w:hint="eastAsia"/>
          <w:szCs w:val="21"/>
        </w:rPr>
        <w:t>（</w:t>
      </w:r>
      <w:r>
        <w:rPr>
          <w:rFonts w:ascii="Times New Roman" w:hAnsi="Times New Roman" w:cs="Times New Roman" w:hint="eastAsia"/>
          <w:szCs w:val="21"/>
        </w:rPr>
        <w:t>12</w:t>
      </w:r>
      <w:r>
        <w:rPr>
          <w:rFonts w:ascii="Times New Roman" w:hAnsi="Times New Roman" w:cs="Times New Roman" w:hint="eastAsia"/>
          <w:szCs w:val="21"/>
        </w:rPr>
        <w:t>）</w:t>
      </w:r>
    </w:p>
    <w:p w:rsidR="00DF054F" w:rsidRDefault="00041652">
      <w:pPr>
        <w:rPr>
          <w:rFonts w:ascii="Times New Roman" w:hAnsi="Times New Roman" w:cs="Times New Roman"/>
          <w:szCs w:val="21"/>
        </w:rPr>
      </w:pPr>
      <w:r>
        <w:rPr>
          <w:rFonts w:ascii="Times New Roman" w:hAnsi="Times New Roman" w:cs="Times New Roman"/>
          <w:szCs w:val="21"/>
        </w:rPr>
        <w:t>Where, Ω is the angular velocity, B is the ship's moment, F is the additional force, U is the ship's speed, K is the moment of momentum, and M is the sum moment.</w:t>
      </w:r>
    </w:p>
    <w:p w:rsidR="00DF054F" w:rsidRDefault="00041652">
      <w:pPr>
        <w:rPr>
          <w:rFonts w:ascii="Times New Roman" w:eastAsia="宋体" w:hAnsi="Times New Roman" w:cs="Times New Roman"/>
          <w:b/>
          <w:bCs/>
          <w:szCs w:val="21"/>
        </w:rPr>
      </w:pPr>
      <w:r>
        <w:rPr>
          <w:rFonts w:ascii="Times New Roman" w:eastAsia="宋体" w:hAnsi="Times New Roman" w:cs="Times New Roman" w:hint="eastAsia"/>
          <w:b/>
          <w:bCs/>
          <w:szCs w:val="21"/>
        </w:rPr>
        <w:t>3.</w:t>
      </w:r>
      <w:r>
        <w:t xml:space="preserve"> </w:t>
      </w:r>
      <w:r>
        <w:rPr>
          <w:rFonts w:ascii="Times New Roman" w:eastAsia="宋体" w:hAnsi="Times New Roman" w:cs="Times New Roman"/>
          <w:b/>
          <w:bCs/>
          <w:szCs w:val="21"/>
        </w:rPr>
        <w:t>Example</w:t>
      </w:r>
    </w:p>
    <w:p w:rsidR="00DF054F" w:rsidRDefault="00041652">
      <w:pPr>
        <w:widowControl/>
        <w:ind w:firstLineChars="100" w:firstLine="210"/>
        <w:rPr>
          <w:rFonts w:ascii="Times New Roman" w:eastAsia="宋体" w:hAnsi="Times New Roman" w:cs="Times New Roman"/>
          <w:color w:val="FF0000"/>
          <w:kern w:val="0"/>
          <w:szCs w:val="21"/>
        </w:rPr>
      </w:pPr>
      <w:r>
        <w:rPr>
          <w:rFonts w:ascii="Times New Roman" w:eastAsia="宋体" w:hAnsi="Times New Roman" w:cs="Times New Roman" w:hint="eastAsia"/>
          <w:kern w:val="0"/>
          <w:szCs w:val="21"/>
        </w:rPr>
        <w:t>T</w:t>
      </w:r>
      <w:r>
        <w:rPr>
          <w:rFonts w:ascii="Times New Roman" w:eastAsia="宋体" w:hAnsi="Times New Roman" w:cs="Times New Roman" w:hint="eastAsia"/>
          <w:kern w:val="0"/>
          <w:szCs w:val="21"/>
        </w:rPr>
        <w:t xml:space="preserve">he wave resistance and </w:t>
      </w:r>
      <w:r>
        <w:rPr>
          <w:rFonts w:ascii="Times New Roman" w:eastAsia="宋体" w:hAnsi="Times New Roman" w:cs="Times New Roman" w:hint="eastAsia"/>
          <w:kern w:val="0"/>
          <w:szCs w:val="21"/>
        </w:rPr>
        <w:t>body</w:t>
      </w:r>
      <w:r>
        <w:rPr>
          <w:rFonts w:ascii="Times New Roman" w:eastAsia="宋体" w:hAnsi="Times New Roman" w:cs="Times New Roman" w:hint="eastAsia"/>
          <w:kern w:val="0"/>
          <w:szCs w:val="21"/>
        </w:rPr>
        <w:t xml:space="preserve"> response</w:t>
      </w:r>
      <w:r>
        <w:rPr>
          <w:rFonts w:ascii="Times New Roman" w:eastAsia="宋体" w:hAnsi="Times New Roman" w:cs="Times New Roman" w:hint="eastAsia"/>
          <w:kern w:val="0"/>
          <w:szCs w:val="21"/>
        </w:rPr>
        <w:t>s</w:t>
      </w:r>
      <w:r>
        <w:rPr>
          <w:rFonts w:ascii="Times New Roman" w:eastAsia="宋体" w:hAnsi="Times New Roman" w:cs="Times New Roman" w:hint="eastAsia"/>
          <w:kern w:val="0"/>
          <w:szCs w:val="21"/>
        </w:rPr>
        <w:t xml:space="preserve"> of high-speed fishing boats sailing in waves are calculated. Figure 1</w:t>
      </w:r>
      <w:r>
        <w:rPr>
          <w:rFonts w:ascii="Times New Roman" w:eastAsia="宋体" w:hAnsi="Times New Roman" w:cs="Times New Roman" w:hint="eastAsia"/>
          <w:kern w:val="0"/>
          <w:szCs w:val="21"/>
        </w:rPr>
        <w:t xml:space="preserve"> shows the </w:t>
      </w:r>
      <w:r>
        <w:rPr>
          <w:rFonts w:ascii="Times New Roman" w:eastAsia="宋体" w:hAnsi="Times New Roman" w:cs="Times New Roman" w:hint="eastAsia"/>
          <w:kern w:val="0"/>
          <w:szCs w:val="21"/>
        </w:rPr>
        <w:t>fishing boat</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 xml:space="preserve">s </w:t>
      </w:r>
      <w:r>
        <w:rPr>
          <w:rFonts w:ascii="Times New Roman" w:eastAsia="宋体" w:hAnsi="Times New Roman" w:cs="Times New Roman" w:hint="eastAsia"/>
          <w:kern w:val="0"/>
          <w:szCs w:val="21"/>
        </w:rPr>
        <w:t>geometric model</w:t>
      </w:r>
      <w:r>
        <w:rPr>
          <w:rFonts w:ascii="Times New Roman" w:eastAsia="宋体" w:hAnsi="Times New Roman" w:cs="Times New Roman" w:hint="eastAsia"/>
          <w:kern w:val="0"/>
          <w:szCs w:val="21"/>
        </w:rPr>
        <w:t>. A</w:t>
      </w:r>
      <w:r>
        <w:rPr>
          <w:rFonts w:ascii="Times New Roman" w:eastAsia="宋体" w:hAnsi="Times New Roman" w:cs="Times New Roman" w:hint="eastAsia"/>
          <w:kern w:val="0"/>
          <w:szCs w:val="21"/>
        </w:rPr>
        <w:t>nd the main dimensions and hull form parameters are shown in Table 1.</w:t>
      </w:r>
    </w:p>
    <w:p w:rsidR="00DF054F" w:rsidRDefault="00041652">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458210" cy="688975"/>
            <wp:effectExtent l="0" t="0" r="0" b="0"/>
            <wp:docPr id="6" name="图片 6" descr="C:\Users\DELL\AppData\Roaming\Tencent\Users\361667193\QQ\WinTemp\RichOle\O}Q~AV~_K%N40A9%`17U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DELL\AppData\Roaming\Tencent\Users\361667193\QQ\WinTemp\RichOle\O}Q~AV~_K%N40A9%`17U4}A.png"/>
                    <pic:cNvPicPr>
                      <a:picLocks noChangeAspect="1" noChangeArrowheads="1"/>
                    </pic:cNvPicPr>
                  </pic:nvPicPr>
                  <pic:blipFill>
                    <a:blip r:embed="rId42">
                      <a:duotone>
                        <a:prstClr val="black"/>
                        <a:schemeClr val="bg1">
                          <a:tint val="45000"/>
                          <a:satMod val="400000"/>
                        </a:schemeClr>
                      </a:duotone>
                      <a:extLst>
                        <a:ext uri="{BEBA8EAE-BF5A-486C-A8C5-ECC9F3942E4B}">
                          <a14:imgProps xmlns:a14="http://schemas.microsoft.com/office/drawing/2010/main">
                            <a14:imgLayer r:embed="rId43">
                              <a14:imgEffect>
                                <a14:brightnessContrast bright="40000"/>
                              </a14:imgEffect>
                            </a14:imgLayer>
                          </a14:imgProps>
                        </a:ext>
                        <a:ext uri="{28A0092B-C50C-407E-A947-70E740481C1C}">
                          <a14:useLocalDpi xmlns:a14="http://schemas.microsoft.com/office/drawing/2010/main" val="0"/>
                        </a:ext>
                      </a:extLst>
                    </a:blip>
                    <a:srcRect l="3390" t="6017"/>
                    <a:stretch>
                      <a:fillRect/>
                    </a:stretch>
                  </pic:blipFill>
                  <pic:spPr>
                    <a:xfrm>
                      <a:off x="0" y="0"/>
                      <a:ext cx="3594577" cy="716406"/>
                    </a:xfrm>
                    <a:prstGeom prst="rect">
                      <a:avLst/>
                    </a:prstGeom>
                    <a:noFill/>
                    <a:ln>
                      <a:noFill/>
                    </a:ln>
                  </pic:spPr>
                </pic:pic>
              </a:graphicData>
            </a:graphic>
          </wp:inline>
        </w:drawing>
      </w:r>
    </w:p>
    <w:p w:rsidR="00DF054F" w:rsidRDefault="00041652">
      <w:pPr>
        <w:spacing w:line="276" w:lineRule="auto"/>
        <w:jc w:val="center"/>
        <w:rPr>
          <w:rFonts w:ascii="Times New Roman" w:eastAsia="宋体" w:hAnsi="Times New Roman" w:cs="Times New Roman"/>
          <w:bCs/>
          <w:color w:val="000000"/>
          <w:szCs w:val="21"/>
        </w:rPr>
      </w:pPr>
      <w:r>
        <w:rPr>
          <w:rFonts w:ascii="Times New Roman" w:eastAsia="宋体" w:hAnsi="Times New Roman" w:cs="Times New Roman"/>
          <w:bCs/>
          <w:color w:val="000000"/>
          <w:szCs w:val="21"/>
        </w:rPr>
        <w:t xml:space="preserve">Fig1. Geometric model of </w:t>
      </w:r>
      <w:r>
        <w:rPr>
          <w:rFonts w:ascii="Times New Roman" w:eastAsia="宋体" w:hAnsi="Times New Roman" w:cs="Times New Roman" w:hint="eastAsia"/>
          <w:bCs/>
          <w:color w:val="000000"/>
          <w:szCs w:val="21"/>
        </w:rPr>
        <w:t>the fish</w:t>
      </w:r>
      <w:r>
        <w:rPr>
          <w:rFonts w:ascii="Times New Roman" w:eastAsia="宋体" w:hAnsi="Times New Roman" w:cs="Times New Roman" w:hint="eastAsia"/>
          <w:bCs/>
          <w:color w:val="000000"/>
          <w:szCs w:val="21"/>
        </w:rPr>
        <w:t>ing vessel</w:t>
      </w:r>
    </w:p>
    <w:p w:rsidR="00DF054F" w:rsidRDefault="00041652">
      <w:pPr>
        <w:spacing w:line="276" w:lineRule="auto"/>
        <w:jc w:val="center"/>
        <w:rPr>
          <w:rFonts w:ascii="Times New Roman" w:eastAsia="宋体" w:hAnsi="Times New Roman" w:cs="Times New Roman"/>
          <w:kern w:val="0"/>
          <w:szCs w:val="21"/>
        </w:rPr>
      </w:pPr>
      <w:proofErr w:type="gramStart"/>
      <w:r>
        <w:rPr>
          <w:rFonts w:ascii="Times New Roman" w:eastAsia="宋体" w:hAnsi="Times New Roman" w:cs="Times New Roman" w:hint="eastAsia"/>
          <w:kern w:val="0"/>
          <w:szCs w:val="21"/>
        </w:rPr>
        <w:t>Table 1.</w:t>
      </w:r>
      <w:proofErr w:type="gramEnd"/>
      <w:r>
        <w:rPr>
          <w:rFonts w:ascii="Times New Roman" w:eastAsia="宋体" w:hAnsi="Times New Roman" w:cs="Times New Roman" w:hint="eastAsia"/>
          <w:kern w:val="0"/>
          <w:szCs w:val="21"/>
        </w:rPr>
        <w:t xml:space="preserve"> The fishing vessel</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s main dimensions and hull form parameters</w:t>
      </w:r>
    </w:p>
    <w:tbl>
      <w:tblPr>
        <w:tblW w:w="0" w:type="auto"/>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3556"/>
        <w:gridCol w:w="1447"/>
        <w:gridCol w:w="800"/>
        <w:gridCol w:w="10"/>
        <w:gridCol w:w="694"/>
      </w:tblGrid>
      <w:tr w:rsidR="00DF054F">
        <w:trPr>
          <w:trHeight w:val="350"/>
          <w:jc w:val="center"/>
        </w:trPr>
        <w:tc>
          <w:tcPr>
            <w:tcW w:w="0" w:type="auto"/>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P</w:t>
            </w:r>
            <w:r>
              <w:rPr>
                <w:rFonts w:ascii="Times New Roman" w:eastAsia="宋体" w:hAnsi="Times New Roman" w:cs="Times New Roman"/>
                <w:color w:val="000000"/>
                <w:szCs w:val="21"/>
              </w:rPr>
              <w:t>arameter</w:t>
            </w:r>
          </w:p>
        </w:tc>
        <w:tc>
          <w:tcPr>
            <w:tcW w:w="0" w:type="auto"/>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Full-scale ship</w:t>
            </w:r>
          </w:p>
        </w:tc>
        <w:tc>
          <w:tcPr>
            <w:tcW w:w="810" w:type="dxa"/>
            <w:gridSpan w:val="2"/>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Model</w:t>
            </w:r>
          </w:p>
        </w:tc>
        <w:tc>
          <w:tcPr>
            <w:tcW w:w="694" w:type="dxa"/>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Unit</w:t>
            </w:r>
          </w:p>
        </w:tc>
      </w:tr>
      <w:tr w:rsidR="00DF054F">
        <w:trPr>
          <w:trHeight w:val="437"/>
          <w:jc w:val="center"/>
        </w:trPr>
        <w:tc>
          <w:tcPr>
            <w:tcW w:w="0" w:type="auto"/>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Length between perpendiculars</w:t>
            </w:r>
            <w:r>
              <w:rPr>
                <w:rFonts w:ascii="Times New Roman" w:eastAsia="宋体" w:hAnsi="Times New Roman" w:cs="Times New Roman"/>
                <w:color w:val="000000"/>
                <w:szCs w:val="21"/>
              </w:rPr>
              <w:t>（</w:t>
            </w:r>
            <w:r>
              <w:rPr>
                <w:rFonts w:ascii="Times New Roman" w:eastAsia="宋体" w:hAnsi="Times New Roman" w:cs="Times New Roman"/>
                <w:color w:val="000000"/>
                <w:szCs w:val="21"/>
              </w:rPr>
              <w:t>L</w:t>
            </w:r>
            <w:r>
              <w:rPr>
                <w:rFonts w:ascii="Times New Roman" w:eastAsia="宋体" w:hAnsi="Times New Roman" w:cs="Times New Roman"/>
                <w:color w:val="000000"/>
                <w:szCs w:val="21"/>
                <w:vertAlign w:val="subscript"/>
              </w:rPr>
              <w:t>PP</w:t>
            </w:r>
            <w:r>
              <w:rPr>
                <w:rFonts w:ascii="Times New Roman" w:eastAsia="宋体" w:hAnsi="Times New Roman" w:cs="Times New Roman"/>
                <w:color w:val="000000"/>
                <w:szCs w:val="21"/>
              </w:rPr>
              <w:t>）</w:t>
            </w:r>
          </w:p>
        </w:tc>
        <w:tc>
          <w:tcPr>
            <w:tcW w:w="0" w:type="auto"/>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34.5</w:t>
            </w:r>
          </w:p>
        </w:tc>
        <w:tc>
          <w:tcPr>
            <w:tcW w:w="810" w:type="dxa"/>
            <w:gridSpan w:val="2"/>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4.8</w:t>
            </w:r>
          </w:p>
        </w:tc>
        <w:tc>
          <w:tcPr>
            <w:tcW w:w="694" w:type="dxa"/>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m</w:t>
            </w:r>
          </w:p>
        </w:tc>
      </w:tr>
      <w:tr w:rsidR="00DF054F">
        <w:trPr>
          <w:jc w:val="center"/>
        </w:trPr>
        <w:tc>
          <w:tcPr>
            <w:tcW w:w="0" w:type="auto"/>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D</w:t>
            </w:r>
            <w:r>
              <w:rPr>
                <w:rFonts w:ascii="Times New Roman" w:eastAsia="宋体" w:hAnsi="Times New Roman" w:cs="Times New Roman"/>
                <w:color w:val="000000"/>
                <w:szCs w:val="21"/>
              </w:rPr>
              <w:t>raft</w:t>
            </w:r>
            <w:r>
              <w:rPr>
                <w:rFonts w:ascii="Times New Roman" w:eastAsia="宋体" w:hAnsi="Times New Roman" w:cs="Times New Roman"/>
                <w:color w:val="000000"/>
                <w:szCs w:val="21"/>
              </w:rPr>
              <w:t>（</w:t>
            </w:r>
            <w:r>
              <w:rPr>
                <w:rFonts w:ascii="Times New Roman" w:eastAsia="宋体" w:hAnsi="Times New Roman" w:cs="Times New Roman"/>
                <w:color w:val="000000"/>
                <w:szCs w:val="21"/>
              </w:rPr>
              <w:t>d</w:t>
            </w:r>
            <w:r>
              <w:rPr>
                <w:rFonts w:ascii="Times New Roman" w:eastAsia="宋体" w:hAnsi="Times New Roman" w:cs="Times New Roman"/>
                <w:color w:val="000000"/>
                <w:szCs w:val="21"/>
              </w:rPr>
              <w:t>）</w:t>
            </w:r>
          </w:p>
        </w:tc>
        <w:tc>
          <w:tcPr>
            <w:tcW w:w="0" w:type="auto"/>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2.5</w:t>
            </w:r>
          </w:p>
        </w:tc>
        <w:tc>
          <w:tcPr>
            <w:tcW w:w="810" w:type="dxa"/>
            <w:gridSpan w:val="2"/>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0.35</w:t>
            </w:r>
          </w:p>
        </w:tc>
        <w:tc>
          <w:tcPr>
            <w:tcW w:w="694" w:type="dxa"/>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m</w:t>
            </w:r>
          </w:p>
        </w:tc>
      </w:tr>
      <w:tr w:rsidR="00DF054F">
        <w:trPr>
          <w:jc w:val="center"/>
        </w:trPr>
        <w:tc>
          <w:tcPr>
            <w:tcW w:w="0" w:type="auto"/>
            <w:shd w:val="clear" w:color="auto" w:fill="auto"/>
          </w:tcPr>
          <w:p w:rsidR="00DF054F" w:rsidRDefault="00041652">
            <w:pPr>
              <w:spacing w:line="276" w:lineRule="auto"/>
              <w:rPr>
                <w:rFonts w:ascii="Times New Roman" w:eastAsia="宋体" w:hAnsi="Times New Roman" w:cs="Times New Roman"/>
                <w:color w:val="000000"/>
                <w:szCs w:val="21"/>
              </w:rPr>
            </w:pPr>
            <w:proofErr w:type="spellStart"/>
            <w:r>
              <w:rPr>
                <w:rFonts w:ascii="Times New Roman" w:eastAsia="宋体" w:hAnsi="Times New Roman" w:cs="Times New Roman"/>
                <w:color w:val="000000"/>
                <w:szCs w:val="21"/>
              </w:rPr>
              <w:t>Moulded</w:t>
            </w:r>
            <w:proofErr w:type="spellEnd"/>
            <w:r>
              <w:rPr>
                <w:rFonts w:ascii="Times New Roman" w:eastAsia="宋体" w:hAnsi="Times New Roman" w:cs="Times New Roman"/>
                <w:color w:val="000000"/>
                <w:szCs w:val="21"/>
              </w:rPr>
              <w:t xml:space="preserve"> width</w:t>
            </w:r>
            <w:r>
              <w:rPr>
                <w:rFonts w:ascii="Times New Roman" w:eastAsia="宋体" w:hAnsi="Times New Roman" w:cs="Times New Roman"/>
                <w:color w:val="000000"/>
                <w:szCs w:val="21"/>
              </w:rPr>
              <w:t>（</w:t>
            </w:r>
            <w:r>
              <w:rPr>
                <w:rFonts w:ascii="Times New Roman" w:eastAsia="宋体" w:hAnsi="Times New Roman" w:cs="Times New Roman"/>
                <w:color w:val="000000"/>
                <w:szCs w:val="21"/>
              </w:rPr>
              <w:t>B</w:t>
            </w:r>
            <w:r>
              <w:rPr>
                <w:rFonts w:ascii="Times New Roman" w:eastAsia="宋体" w:hAnsi="Times New Roman" w:cs="Times New Roman"/>
                <w:color w:val="000000"/>
                <w:szCs w:val="21"/>
              </w:rPr>
              <w:t>）</w:t>
            </w:r>
          </w:p>
        </w:tc>
        <w:tc>
          <w:tcPr>
            <w:tcW w:w="0" w:type="auto"/>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7.6</w:t>
            </w:r>
          </w:p>
        </w:tc>
        <w:tc>
          <w:tcPr>
            <w:tcW w:w="800" w:type="dxa"/>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1.06</w:t>
            </w:r>
          </w:p>
        </w:tc>
        <w:tc>
          <w:tcPr>
            <w:tcW w:w="704" w:type="dxa"/>
            <w:gridSpan w:val="2"/>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m</w:t>
            </w:r>
          </w:p>
        </w:tc>
      </w:tr>
      <w:tr w:rsidR="00DF054F">
        <w:trPr>
          <w:trHeight w:val="442"/>
          <w:jc w:val="center"/>
        </w:trPr>
        <w:tc>
          <w:tcPr>
            <w:tcW w:w="0" w:type="auto"/>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Square coefficient</w:t>
            </w:r>
            <w:r>
              <w:rPr>
                <w:rFonts w:ascii="Times New Roman" w:eastAsia="宋体" w:hAnsi="Times New Roman" w:cs="Times New Roman"/>
                <w:color w:val="000000"/>
                <w:szCs w:val="21"/>
              </w:rPr>
              <w:t>（</w:t>
            </w: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B</w:t>
            </w:r>
            <w:r>
              <w:rPr>
                <w:rFonts w:ascii="Times New Roman" w:eastAsia="宋体" w:hAnsi="Times New Roman" w:cs="Times New Roman"/>
                <w:color w:val="000000"/>
                <w:szCs w:val="21"/>
              </w:rPr>
              <w:t>）</w:t>
            </w:r>
          </w:p>
        </w:tc>
        <w:tc>
          <w:tcPr>
            <w:tcW w:w="0" w:type="auto"/>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0.597</w:t>
            </w:r>
          </w:p>
        </w:tc>
        <w:tc>
          <w:tcPr>
            <w:tcW w:w="800" w:type="dxa"/>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0.597</w:t>
            </w:r>
          </w:p>
        </w:tc>
        <w:tc>
          <w:tcPr>
            <w:tcW w:w="704" w:type="dxa"/>
            <w:gridSpan w:val="2"/>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r>
      <w:tr w:rsidR="00DF054F">
        <w:trPr>
          <w:trHeight w:val="428"/>
          <w:jc w:val="center"/>
        </w:trPr>
        <w:tc>
          <w:tcPr>
            <w:tcW w:w="0" w:type="auto"/>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hint="eastAsia"/>
                <w:color w:val="000000"/>
                <w:kern w:val="0"/>
                <w:szCs w:val="21"/>
              </w:rPr>
              <w:t>D</w:t>
            </w:r>
            <w:r>
              <w:rPr>
                <w:rFonts w:ascii="Times New Roman" w:eastAsia="宋体" w:hAnsi="Times New Roman" w:cs="Times New Roman"/>
                <w:color w:val="000000"/>
                <w:kern w:val="0"/>
                <w:szCs w:val="21"/>
              </w:rPr>
              <w:t>isplacement (</w:t>
            </w:r>
            <w:r>
              <w:rPr>
                <w:rFonts w:ascii="Cambria Math" w:eastAsia="宋体" w:hAnsi="Cambria Math" w:cs="Cambria Math"/>
                <w:color w:val="000000"/>
                <w:kern w:val="0"/>
                <w:szCs w:val="21"/>
              </w:rPr>
              <w:t>△</w:t>
            </w:r>
            <w:r>
              <w:rPr>
                <w:rFonts w:ascii="Times New Roman" w:eastAsia="宋体" w:hAnsi="Times New Roman" w:cs="Times New Roman"/>
                <w:color w:val="000000"/>
                <w:kern w:val="0"/>
                <w:szCs w:val="21"/>
              </w:rPr>
              <w:t>)</w:t>
            </w:r>
          </w:p>
        </w:tc>
        <w:tc>
          <w:tcPr>
            <w:tcW w:w="0" w:type="auto"/>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425</w:t>
            </w:r>
          </w:p>
        </w:tc>
        <w:tc>
          <w:tcPr>
            <w:tcW w:w="800" w:type="dxa"/>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1.45</w:t>
            </w:r>
          </w:p>
        </w:tc>
        <w:tc>
          <w:tcPr>
            <w:tcW w:w="704" w:type="dxa"/>
            <w:gridSpan w:val="2"/>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t</w:t>
            </w:r>
          </w:p>
        </w:tc>
      </w:tr>
      <w:tr w:rsidR="00DF054F">
        <w:trPr>
          <w:trHeight w:val="358"/>
          <w:jc w:val="center"/>
        </w:trPr>
        <w:tc>
          <w:tcPr>
            <w:tcW w:w="0" w:type="auto"/>
            <w:shd w:val="clear" w:color="auto" w:fill="auto"/>
          </w:tcPr>
          <w:p w:rsidR="00DF054F" w:rsidRDefault="00041652">
            <w:pPr>
              <w:spacing w:line="276"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Wet surface area</w:t>
            </w:r>
            <w:r>
              <w:rPr>
                <w:rFonts w:ascii="Times New Roman" w:eastAsia="宋体" w:hAnsi="Times New Roman" w:cs="Times New Roman"/>
                <w:color w:val="000000"/>
                <w:kern w:val="0"/>
                <w:szCs w:val="21"/>
              </w:rPr>
              <w:t>（</w:t>
            </w:r>
            <w:r>
              <w:rPr>
                <w:rFonts w:ascii="Times New Roman" w:eastAsia="宋体" w:hAnsi="Times New Roman" w:cs="Times New Roman"/>
                <w:color w:val="000000"/>
                <w:kern w:val="0"/>
                <w:szCs w:val="21"/>
              </w:rPr>
              <w:t>S</w:t>
            </w:r>
            <w:r>
              <w:rPr>
                <w:rFonts w:ascii="Times New Roman" w:eastAsia="宋体" w:hAnsi="Times New Roman" w:cs="Times New Roman"/>
                <w:color w:val="000000"/>
                <w:kern w:val="0"/>
                <w:szCs w:val="21"/>
              </w:rPr>
              <w:t>）</w:t>
            </w:r>
          </w:p>
        </w:tc>
        <w:tc>
          <w:tcPr>
            <w:tcW w:w="0" w:type="auto"/>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324</w:t>
            </w:r>
          </w:p>
        </w:tc>
        <w:tc>
          <w:tcPr>
            <w:tcW w:w="800" w:type="dxa"/>
            <w:shd w:val="clear" w:color="auto" w:fill="auto"/>
          </w:tcPr>
          <w:p w:rsidR="00DF054F" w:rsidRDefault="00041652">
            <w:pPr>
              <w:spacing w:line="276"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6.27</w:t>
            </w:r>
          </w:p>
        </w:tc>
        <w:tc>
          <w:tcPr>
            <w:tcW w:w="704" w:type="dxa"/>
            <w:gridSpan w:val="2"/>
          </w:tcPr>
          <w:p w:rsidR="00DF054F" w:rsidRDefault="00041652">
            <w:pPr>
              <w:spacing w:line="276" w:lineRule="auto"/>
              <w:rPr>
                <w:rFonts w:ascii="Times New Roman" w:eastAsia="宋体" w:hAnsi="Times New Roman" w:cs="Times New Roman"/>
                <w:color w:val="000000"/>
                <w:kern w:val="0"/>
                <w:szCs w:val="21"/>
              </w:rPr>
            </w:pPr>
            <w:r>
              <w:rPr>
                <w:rFonts w:ascii="Times New Roman" w:eastAsia="宋体" w:hAnsi="Times New Roman" w:cs="Times New Roman"/>
                <w:color w:val="000000"/>
                <w:szCs w:val="21"/>
              </w:rPr>
              <w:t>m</w:t>
            </w:r>
            <w:r>
              <w:rPr>
                <w:rFonts w:ascii="Times New Roman" w:eastAsia="宋体" w:hAnsi="Times New Roman" w:cs="Times New Roman"/>
                <w:color w:val="000000"/>
                <w:szCs w:val="21"/>
                <w:vertAlign w:val="superscript"/>
              </w:rPr>
              <w:t>2</w:t>
            </w:r>
          </w:p>
        </w:tc>
      </w:tr>
      <w:tr w:rsidR="00DF054F">
        <w:trPr>
          <w:trHeight w:val="407"/>
          <w:jc w:val="center"/>
        </w:trPr>
        <w:tc>
          <w:tcPr>
            <w:tcW w:w="0" w:type="auto"/>
            <w:shd w:val="clear" w:color="auto" w:fill="auto"/>
          </w:tcPr>
          <w:p w:rsidR="00DF054F" w:rsidRDefault="00041652">
            <w:pPr>
              <w:spacing w:line="276"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Design speed</w:t>
            </w:r>
          </w:p>
        </w:tc>
        <w:tc>
          <w:tcPr>
            <w:tcW w:w="0" w:type="auto"/>
            <w:shd w:val="clear" w:color="auto" w:fill="auto"/>
          </w:tcPr>
          <w:p w:rsidR="00DF054F" w:rsidRDefault="00041652">
            <w:pPr>
              <w:spacing w:line="276"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35</w:t>
            </w:r>
          </w:p>
        </w:tc>
        <w:tc>
          <w:tcPr>
            <w:tcW w:w="800" w:type="dxa"/>
            <w:shd w:val="clear" w:color="auto" w:fill="auto"/>
          </w:tcPr>
          <w:p w:rsidR="00DF054F" w:rsidRDefault="00041652">
            <w:pPr>
              <w:spacing w:line="276"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13</w:t>
            </w:r>
          </w:p>
        </w:tc>
        <w:tc>
          <w:tcPr>
            <w:tcW w:w="704" w:type="dxa"/>
            <w:gridSpan w:val="2"/>
          </w:tcPr>
          <w:p w:rsidR="00DF054F" w:rsidRDefault="00041652">
            <w:pPr>
              <w:spacing w:line="276" w:lineRule="auto"/>
              <w:rPr>
                <w:rFonts w:ascii="Times New Roman" w:eastAsia="宋体" w:hAnsi="Times New Roman" w:cs="Times New Roman"/>
                <w:color w:val="000000" w:themeColor="text1"/>
                <w:kern w:val="0"/>
                <w:szCs w:val="21"/>
              </w:rPr>
            </w:pPr>
            <w:proofErr w:type="spellStart"/>
            <w:r>
              <w:rPr>
                <w:rFonts w:ascii="Times New Roman" w:eastAsia="宋体" w:hAnsi="Times New Roman" w:cs="Times New Roman"/>
                <w:color w:val="000000" w:themeColor="text1"/>
                <w:szCs w:val="21"/>
              </w:rPr>
              <w:t>kn</w:t>
            </w:r>
            <w:proofErr w:type="spellEnd"/>
          </w:p>
        </w:tc>
      </w:tr>
    </w:tbl>
    <w:p w:rsidR="00DF054F" w:rsidRDefault="00041652">
      <w:pPr>
        <w:rPr>
          <w:rFonts w:ascii="Times New Roman" w:eastAsia="宋体" w:hAnsi="Times New Roman" w:cs="Times New Roman"/>
          <w:b/>
          <w:bCs/>
          <w:color w:val="000000"/>
          <w:szCs w:val="21"/>
        </w:rPr>
      </w:pPr>
      <w:r>
        <w:rPr>
          <w:rFonts w:ascii="Times New Roman" w:eastAsia="宋体" w:hAnsi="Times New Roman" w:cs="Times New Roman" w:hint="eastAsia"/>
          <w:b/>
          <w:bCs/>
          <w:color w:val="000000"/>
          <w:szCs w:val="21"/>
        </w:rPr>
        <w:t>3.1</w:t>
      </w:r>
      <w:r>
        <w:t xml:space="preserve"> </w:t>
      </w:r>
      <w:r>
        <w:rPr>
          <w:rFonts w:ascii="Times New Roman" w:eastAsia="宋体" w:hAnsi="Times New Roman" w:cs="Times New Roman"/>
          <w:b/>
          <w:bCs/>
          <w:color w:val="000000"/>
          <w:szCs w:val="21"/>
        </w:rPr>
        <w:t>Calculation domain and boundary conditions</w:t>
      </w:r>
    </w:p>
    <w:p w:rsidR="00DF054F" w:rsidRDefault="00041652">
      <w:pPr>
        <w:ind w:firstLineChars="100" w:firstLine="210"/>
        <w:rPr>
          <w:rFonts w:ascii="Times New Roman" w:eastAsia="宋体" w:hAnsi="Times New Roman" w:cs="Times New Roman"/>
          <w:bCs/>
          <w:szCs w:val="21"/>
        </w:rPr>
      </w:pPr>
      <w:r>
        <w:rPr>
          <w:rFonts w:ascii="Times New Roman" w:eastAsia="宋体" w:hAnsi="Times New Roman" w:cs="Times New Roman" w:hint="eastAsia"/>
          <w:bCs/>
          <w:szCs w:val="21"/>
        </w:rPr>
        <w:t>According to the symmetry of the hull, it can be assumed that the flow field is also symmetrical in the numerical simulation,</w:t>
      </w:r>
      <w:r>
        <w:rPr>
          <w:rFonts w:ascii="Times New Roman" w:eastAsia="宋体" w:hAnsi="Times New Roman" w:cs="Times New Roman" w:hint="eastAsia"/>
          <w:bCs/>
          <w:szCs w:val="21"/>
        </w:rPr>
        <w:t xml:space="preserve"> and the symmetry plane is the X-Z plane. Considering the parameters such as wavelength, period and wave height of simulated linear waves, taking half of the hull as the calculation domain can effectively improve the calculation speed. Taking the calculati</w:t>
      </w:r>
      <w:r>
        <w:rPr>
          <w:rFonts w:ascii="Times New Roman" w:eastAsia="宋体" w:hAnsi="Times New Roman" w:cs="Times New Roman" w:hint="eastAsia"/>
          <w:bCs/>
          <w:szCs w:val="21"/>
        </w:rPr>
        <w:t xml:space="preserve">on range </w:t>
      </w:r>
      <w:r>
        <w:rPr>
          <w:rFonts w:ascii="Times New Roman" w:eastAsia="宋体" w:hAnsi="Times New Roman" w:cs="Times New Roman" w:hint="eastAsia"/>
          <w:bCs/>
          <w:szCs w:val="21"/>
        </w:rPr>
        <w:lastRenderedPageBreak/>
        <w:t>of 4.5L</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2.0L</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2.5L (where L is the captain and the unit is m) as the whole calculation domain, that is, the numerical simulation research object. The distance between the bow and the pool entrance is L, and the simulated water depth is 1.5L. The sp</w:t>
      </w:r>
      <w:r>
        <w:rPr>
          <w:rFonts w:ascii="Times New Roman" w:eastAsia="宋体" w:hAnsi="Times New Roman" w:cs="Times New Roman" w:hint="eastAsia"/>
          <w:bCs/>
          <w:szCs w:val="21"/>
        </w:rPr>
        <w:t>ecific dimensions are shown in Figure 2. The upper part of the computational domain is air and the lower part is water.</w:t>
      </w:r>
    </w:p>
    <w:p w:rsidR="00DF054F" w:rsidRDefault="00041652">
      <w:pPr>
        <w:jc w:val="center"/>
      </w:pPr>
      <w:r>
        <w:rPr>
          <w:noProof/>
          <w:sz w:val="28"/>
          <w:szCs w:val="28"/>
        </w:rPr>
        <w:drawing>
          <wp:inline distT="0" distB="0" distL="0" distR="0">
            <wp:extent cx="2753360" cy="1075690"/>
            <wp:effectExtent l="0" t="0" r="889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2773014" cy="1083480"/>
                    </a:xfrm>
                    <a:prstGeom prst="rect">
                      <a:avLst/>
                    </a:prstGeom>
                    <a:noFill/>
                    <a:ln>
                      <a:noFill/>
                    </a:ln>
                  </pic:spPr>
                </pic:pic>
              </a:graphicData>
            </a:graphic>
          </wp:inline>
        </w:drawing>
      </w:r>
      <w:r>
        <w:rPr>
          <w:rFonts w:hint="eastAsia"/>
        </w:rPr>
        <w:t xml:space="preserve"> </w:t>
      </w:r>
      <w:r>
        <w:t xml:space="preserve"> </w:t>
      </w:r>
      <w:r>
        <w:rPr>
          <w:rFonts w:ascii="宋体" w:eastAsia="宋体" w:hAnsi="宋体" w:cs="宋体"/>
          <w:noProof/>
          <w:kern w:val="0"/>
          <w:szCs w:val="21"/>
        </w:rPr>
        <w:drawing>
          <wp:inline distT="0" distB="0" distL="0" distR="0">
            <wp:extent cx="2176780" cy="97726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2176973" cy="977428"/>
                    </a:xfrm>
                    <a:prstGeom prst="rect">
                      <a:avLst/>
                    </a:prstGeom>
                    <a:noFill/>
                    <a:ln>
                      <a:noFill/>
                    </a:ln>
                  </pic:spPr>
                </pic:pic>
              </a:graphicData>
            </a:graphic>
          </wp:inline>
        </w:drawing>
      </w:r>
    </w:p>
    <w:p w:rsidR="00DF054F" w:rsidRDefault="00041652">
      <w:pPr>
        <w:pStyle w:val="a8"/>
        <w:numPr>
          <w:ilvl w:val="0"/>
          <w:numId w:val="1"/>
        </w:numPr>
        <w:ind w:firstLineChars="0"/>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(b)</w:t>
      </w:r>
    </w:p>
    <w:p w:rsidR="00DF054F" w:rsidRDefault="00041652">
      <w:pPr>
        <w:jc w:val="center"/>
        <w:rPr>
          <w:rFonts w:ascii="Times New Roman" w:hAnsi="Times New Roman" w:cs="Times New Roman"/>
          <w:szCs w:val="21"/>
        </w:rPr>
      </w:pPr>
      <w:r>
        <w:rPr>
          <w:rFonts w:ascii="Times New Roman" w:hAnsi="Times New Roman" w:cs="Times New Roman"/>
          <w:szCs w:val="21"/>
        </w:rPr>
        <w:t>Fig2. Calculation domain and boundary conditions</w:t>
      </w:r>
    </w:p>
    <w:p w:rsidR="00DF054F" w:rsidRDefault="00041652">
      <w:pPr>
        <w:ind w:firstLineChars="100" w:firstLine="210"/>
        <w:rPr>
          <w:rFonts w:ascii="Times New Roman" w:eastAsia="宋体" w:hAnsi="Times New Roman" w:cs="Times New Roman"/>
          <w:bCs/>
          <w:szCs w:val="21"/>
        </w:rPr>
      </w:pPr>
      <w:r>
        <w:rPr>
          <w:rFonts w:ascii="Times New Roman" w:eastAsia="宋体" w:hAnsi="Times New Roman" w:cs="Times New Roman" w:hint="eastAsia"/>
          <w:bCs/>
          <w:szCs w:val="21"/>
        </w:rPr>
        <w:t xml:space="preserve">The boundary setting of velocity inlet is applied to the front </w:t>
      </w:r>
      <w:r>
        <w:rPr>
          <w:rFonts w:ascii="Times New Roman" w:eastAsia="宋体" w:hAnsi="Times New Roman" w:cs="Times New Roman" w:hint="eastAsia"/>
          <w:bCs/>
          <w:szCs w:val="21"/>
        </w:rPr>
        <w:t xml:space="preserve">surface, upper surface and lower surface of numerical simulation wave pool </w:t>
      </w:r>
      <w:proofErr w:type="gramStart"/>
      <w:r>
        <w:rPr>
          <w:rFonts w:ascii="Times New Roman" w:eastAsia="宋体" w:hAnsi="Times New Roman" w:cs="Times New Roman" w:hint="eastAsia"/>
          <w:bCs/>
          <w:szCs w:val="21"/>
        </w:rPr>
        <w:t>respectively,</w:t>
      </w:r>
      <w:proofErr w:type="gramEnd"/>
      <w:r>
        <w:rPr>
          <w:rFonts w:ascii="Times New Roman" w:eastAsia="宋体" w:hAnsi="Times New Roman" w:cs="Times New Roman" w:hint="eastAsia"/>
          <w:bCs/>
          <w:szCs w:val="21"/>
        </w:rPr>
        <w:t xml:space="preserve"> and the inflow velocity is added to the boundary of the front surface, which is the velocity of the vessel.</w:t>
      </w:r>
      <w:r>
        <w:rPr>
          <w:rFonts w:ascii="Times New Roman" w:eastAsia="宋体" w:hAnsi="Times New Roman" w:cs="Times New Roman" w:hint="eastAsia"/>
          <w:bCs/>
          <w:color w:val="FF0000"/>
          <w:szCs w:val="21"/>
        </w:rPr>
        <w:t xml:space="preserve"> </w:t>
      </w:r>
      <w:r>
        <w:rPr>
          <w:rFonts w:ascii="Times New Roman" w:eastAsia="宋体" w:hAnsi="Times New Roman" w:cs="Times New Roman" w:hint="eastAsia"/>
          <w:bCs/>
          <w:szCs w:val="21"/>
        </w:rPr>
        <w:t>Attach the pressure outlet parameter to the rear surface. A</w:t>
      </w:r>
      <w:r>
        <w:rPr>
          <w:rFonts w:ascii="Times New Roman" w:eastAsia="宋体" w:hAnsi="Times New Roman" w:cs="Times New Roman" w:hint="eastAsia"/>
          <w:bCs/>
          <w:szCs w:val="21"/>
        </w:rPr>
        <w:t>ttach a rigid surface (wall) parameter to the surface of the boat. Finally, the calculation domain is set to be symmetric on the boundary of the middle longitudinal profile and its opposite sides.</w:t>
      </w:r>
    </w:p>
    <w:p w:rsidR="00DF054F" w:rsidRDefault="00041652">
      <w:pPr>
        <w:rPr>
          <w:rFonts w:ascii="Times New Roman" w:eastAsia="宋体" w:hAnsi="Times New Roman" w:cs="Times New Roman"/>
          <w:b/>
          <w:bCs/>
          <w:color w:val="000000"/>
          <w:szCs w:val="21"/>
        </w:rPr>
      </w:pPr>
      <w:r>
        <w:rPr>
          <w:rFonts w:ascii="Times New Roman" w:eastAsia="宋体" w:hAnsi="Times New Roman" w:cs="Times New Roman" w:hint="eastAsia"/>
          <w:b/>
          <w:bCs/>
          <w:color w:val="000000"/>
          <w:szCs w:val="21"/>
        </w:rPr>
        <w:t>3.2</w:t>
      </w:r>
      <w:r>
        <w:t xml:space="preserve"> </w:t>
      </w:r>
      <w:r>
        <w:rPr>
          <w:rFonts w:ascii="Times New Roman" w:eastAsia="宋体" w:hAnsi="Times New Roman" w:cs="Times New Roman"/>
          <w:b/>
          <w:bCs/>
          <w:color w:val="000000"/>
          <w:szCs w:val="21"/>
        </w:rPr>
        <w:t>Meshing</w:t>
      </w:r>
    </w:p>
    <w:p w:rsidR="00DF054F" w:rsidRDefault="00041652">
      <w:pPr>
        <w:widowControl/>
        <w:ind w:firstLineChars="100" w:firstLine="210"/>
        <w:rPr>
          <w:rFonts w:ascii="Times New Roman" w:eastAsia="宋体" w:hAnsi="Times New Roman" w:cs="Times New Roman"/>
          <w:bCs/>
          <w:szCs w:val="21"/>
        </w:rPr>
      </w:pPr>
      <w:r>
        <w:rPr>
          <w:rFonts w:ascii="Times New Roman" w:eastAsia="宋体" w:hAnsi="Times New Roman" w:cs="Times New Roman" w:hint="eastAsia"/>
          <w:bCs/>
          <w:color w:val="000000"/>
          <w:szCs w:val="21"/>
        </w:rPr>
        <w:t>Meshing is an essential part of the numerical s</w:t>
      </w:r>
      <w:r>
        <w:rPr>
          <w:rFonts w:ascii="Times New Roman" w:eastAsia="宋体" w:hAnsi="Times New Roman" w:cs="Times New Roman" w:hint="eastAsia"/>
          <w:bCs/>
          <w:color w:val="000000"/>
          <w:szCs w:val="21"/>
        </w:rPr>
        <w:t>imulation process. If you change the density and form of the grid, it will change the overall simulation time and the judgment of the results. Therefore, only by grasping the effect of the grid can you control the accuracy and reliability of the calculatio</w:t>
      </w:r>
      <w:r>
        <w:rPr>
          <w:rFonts w:ascii="Times New Roman" w:eastAsia="宋体" w:hAnsi="Times New Roman" w:cs="Times New Roman" w:hint="eastAsia"/>
          <w:bCs/>
          <w:color w:val="000000"/>
          <w:szCs w:val="21"/>
        </w:rPr>
        <w:t>n results.</w:t>
      </w:r>
      <w:r>
        <w:rPr>
          <w:rFonts w:ascii="Times New Roman" w:eastAsia="宋体" w:hAnsi="Times New Roman" w:cs="Times New Roman" w:hint="eastAsia"/>
          <w:bCs/>
          <w:color w:val="000000"/>
          <w:szCs w:val="21"/>
        </w:rPr>
        <w:t xml:space="preserve"> </w:t>
      </w:r>
      <w:r>
        <w:rPr>
          <w:rFonts w:ascii="Times New Roman" w:eastAsia="宋体" w:hAnsi="Times New Roman" w:cs="Times New Roman" w:hint="eastAsia"/>
          <w:bCs/>
          <w:szCs w:val="21"/>
        </w:rPr>
        <w:t>In this paper, the embedded grid technology is applied in the commercial software STAR-CCM+, and</w:t>
      </w:r>
      <w:r>
        <w:rPr>
          <w:rFonts w:ascii="Times New Roman" w:eastAsia="宋体" w:hAnsi="Times New Roman" w:cs="Times New Roman" w:hint="eastAsia"/>
          <w:bCs/>
          <w:szCs w:val="21"/>
        </w:rPr>
        <w:t xml:space="preserve"> s</w:t>
      </w:r>
      <w:r>
        <w:rPr>
          <w:rFonts w:ascii="Times New Roman" w:eastAsia="宋体" w:hAnsi="Times New Roman" w:cs="Times New Roman" w:hint="eastAsia"/>
          <w:bCs/>
          <w:szCs w:val="21"/>
        </w:rPr>
        <w:t>tatic and dynamic grids are established</w:t>
      </w:r>
      <w:r>
        <w:rPr>
          <w:rFonts w:ascii="Times New Roman" w:eastAsia="宋体" w:hAnsi="Times New Roman" w:cs="Times New Roman" w:hint="eastAsia"/>
          <w:bCs/>
          <w:szCs w:val="21"/>
        </w:rPr>
        <w:t>. A</w:t>
      </w:r>
      <w:r>
        <w:rPr>
          <w:rFonts w:ascii="Times New Roman" w:eastAsia="宋体" w:hAnsi="Times New Roman" w:cs="Times New Roman" w:hint="eastAsia"/>
          <w:bCs/>
          <w:szCs w:val="21"/>
        </w:rPr>
        <w:t xml:space="preserve">s to better </w:t>
      </w:r>
      <w:r>
        <w:rPr>
          <w:rFonts w:ascii="Times New Roman" w:eastAsia="宋体" w:hAnsi="Times New Roman" w:cs="Times New Roman" w:hint="eastAsia"/>
          <w:bCs/>
          <w:szCs w:val="21"/>
        </w:rPr>
        <w:t>a</w:t>
      </w:r>
      <w:r>
        <w:rPr>
          <w:rFonts w:ascii="Times New Roman" w:eastAsia="宋体" w:hAnsi="Times New Roman" w:cs="Times New Roman" w:hint="eastAsia"/>
          <w:bCs/>
          <w:szCs w:val="21"/>
        </w:rPr>
        <w:t>nalyze the ship's trajectory and sway on waves.</w:t>
      </w:r>
      <w:r>
        <w:rPr>
          <w:rFonts w:ascii="Times New Roman" w:eastAsia="宋体" w:hAnsi="Times New Roman" w:cs="Times New Roman" w:hint="eastAsia"/>
          <w:bCs/>
          <w:color w:val="FF0000"/>
          <w:szCs w:val="21"/>
        </w:rPr>
        <w:t xml:space="preserve"> </w:t>
      </w:r>
      <w:r>
        <w:rPr>
          <w:rFonts w:ascii="Times New Roman" w:eastAsia="宋体" w:hAnsi="Times New Roman" w:cs="Times New Roman" w:hint="eastAsia"/>
          <w:bCs/>
          <w:szCs w:val="21"/>
        </w:rPr>
        <w:t>Among them,</w:t>
      </w:r>
      <w:r>
        <w:rPr>
          <w:rFonts w:ascii="Times New Roman" w:eastAsia="宋体" w:hAnsi="Times New Roman" w:cs="Times New Roman" w:hint="eastAsia"/>
          <w:bCs/>
          <w:szCs w:val="21"/>
        </w:rPr>
        <w:t xml:space="preserve"> s</w:t>
      </w:r>
      <w:r>
        <w:rPr>
          <w:rFonts w:ascii="Times New Roman" w:eastAsia="宋体" w:hAnsi="Times New Roman" w:cs="Times New Roman" w:hint="eastAsia"/>
          <w:bCs/>
          <w:szCs w:val="21"/>
        </w:rPr>
        <w:t xml:space="preserve">tatic grids sparsely drawn, and </w:t>
      </w:r>
      <w:r>
        <w:rPr>
          <w:rFonts w:ascii="Times New Roman" w:eastAsia="宋体" w:hAnsi="Times New Roman" w:cs="Times New Roman" w:hint="eastAsia"/>
          <w:bCs/>
          <w:szCs w:val="21"/>
        </w:rPr>
        <w:t>d</w:t>
      </w:r>
      <w:r>
        <w:rPr>
          <w:rFonts w:ascii="Times New Roman" w:eastAsia="宋体" w:hAnsi="Times New Roman" w:cs="Times New Roman" w:hint="eastAsia"/>
          <w:bCs/>
          <w:szCs w:val="21"/>
        </w:rPr>
        <w:t>ynamic grid</w:t>
      </w:r>
      <w:r>
        <w:rPr>
          <w:rFonts w:ascii="Times New Roman" w:eastAsia="宋体" w:hAnsi="Times New Roman" w:cs="Times New Roman" w:hint="eastAsia"/>
          <w:bCs/>
          <w:szCs w:val="21"/>
        </w:rPr>
        <w:t xml:space="preserve">s </w:t>
      </w:r>
      <w:r>
        <w:rPr>
          <w:rFonts w:ascii="Times New Roman" w:eastAsia="宋体" w:hAnsi="Times New Roman" w:cs="Times New Roman" w:hint="eastAsia"/>
          <w:bCs/>
          <w:szCs w:val="21"/>
        </w:rPr>
        <w:t>can be densely drawn with encrypted grid</w:t>
      </w:r>
      <w:r>
        <w:rPr>
          <w:rFonts w:ascii="Times New Roman" w:eastAsia="宋体" w:hAnsi="Times New Roman" w:cs="Times New Roman" w:hint="eastAsia"/>
          <w:bCs/>
          <w:szCs w:val="21"/>
        </w:rPr>
        <w:t>s</w:t>
      </w:r>
      <w:r>
        <w:rPr>
          <w:rFonts w:ascii="Times New Roman" w:eastAsia="宋体" w:hAnsi="Times New Roman" w:cs="Times New Roman" w:hint="eastAsia"/>
          <w:bCs/>
          <w:szCs w:val="21"/>
        </w:rPr>
        <w:t xml:space="preserve">. Overlap and background grid junction should be excessive </w:t>
      </w:r>
      <w:r>
        <w:rPr>
          <w:rFonts w:ascii="Times New Roman" w:eastAsia="宋体" w:hAnsi="Times New Roman" w:cs="Times New Roman" w:hint="eastAsia"/>
          <w:bCs/>
          <w:szCs w:val="21"/>
        </w:rPr>
        <w:t>according to</w:t>
      </w:r>
      <w:r>
        <w:rPr>
          <w:rFonts w:ascii="Times New Roman" w:eastAsia="宋体" w:hAnsi="Times New Roman" w:cs="Times New Roman" w:hint="eastAsia"/>
          <w:bCs/>
          <w:szCs w:val="21"/>
        </w:rPr>
        <w:t xml:space="preserve"> a </w:t>
      </w:r>
      <w:r>
        <w:rPr>
          <w:rFonts w:ascii="Times New Roman" w:eastAsia="宋体" w:hAnsi="Times New Roman" w:cs="Times New Roman" w:hint="eastAsia"/>
          <w:bCs/>
          <w:szCs w:val="21"/>
        </w:rPr>
        <w:t>constant</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ratio</w:t>
      </w:r>
      <w:r>
        <w:rPr>
          <w:rFonts w:ascii="Times New Roman" w:eastAsia="宋体" w:hAnsi="Times New Roman" w:cs="Times New Roman" w:hint="eastAsia"/>
          <w:bCs/>
          <w:szCs w:val="21"/>
        </w:rPr>
        <w:t>.</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Interface between air and water must be no less than 80 grilles in the waveleng</w:t>
      </w:r>
      <w:r>
        <w:rPr>
          <w:rFonts w:ascii="Times New Roman" w:eastAsia="宋体" w:hAnsi="Times New Roman" w:cs="Times New Roman" w:hint="eastAsia"/>
          <w:bCs/>
          <w:szCs w:val="21"/>
        </w:rPr>
        <w:t xml:space="preserve">th distance and no less than 20 gratings in the </w:t>
      </w:r>
      <w:r>
        <w:rPr>
          <w:rFonts w:ascii="Times New Roman" w:eastAsia="宋体" w:hAnsi="Times New Roman" w:cs="Times New Roman" w:hint="eastAsia"/>
          <w:bCs/>
          <w:szCs w:val="21"/>
        </w:rPr>
        <w:t>p</w:t>
      </w:r>
      <w:r>
        <w:rPr>
          <w:rFonts w:ascii="Times New Roman" w:eastAsia="宋体" w:hAnsi="Times New Roman" w:cs="Times New Roman" w:hint="eastAsia"/>
          <w:bCs/>
          <w:szCs w:val="21"/>
        </w:rPr>
        <w:t>eak to trough range. Considering the</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machine configuration</w:t>
      </w:r>
      <w:r>
        <w:rPr>
          <w:rFonts w:ascii="Times New Roman" w:eastAsia="宋体" w:hAnsi="Times New Roman" w:cs="Times New Roman" w:hint="eastAsia"/>
          <w:bCs/>
          <w:szCs w:val="21"/>
        </w:rPr>
        <w:t xml:space="preserve"> and simulation time</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t</w:t>
      </w:r>
      <w:r>
        <w:rPr>
          <w:rFonts w:ascii="Times New Roman" w:eastAsia="宋体" w:hAnsi="Times New Roman" w:cs="Times New Roman" w:hint="eastAsia"/>
          <w:bCs/>
          <w:szCs w:val="21"/>
        </w:rPr>
        <w:t>he total number of grids finally determined is 1.85 million.</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Figure 3 shows the grid near the free surface. As can be seen fro</w:t>
      </w:r>
      <w:r>
        <w:rPr>
          <w:rFonts w:ascii="Times New Roman" w:eastAsia="宋体" w:hAnsi="Times New Roman" w:cs="Times New Roman" w:hint="eastAsia"/>
          <w:bCs/>
          <w:szCs w:val="21"/>
        </w:rPr>
        <w:t xml:space="preserve">m the figure, </w:t>
      </w:r>
      <w:r>
        <w:rPr>
          <w:rFonts w:ascii="Times New Roman" w:eastAsia="宋体" w:hAnsi="Times New Roman" w:cs="Times New Roman" w:hint="eastAsia"/>
          <w:bCs/>
          <w:szCs w:val="21"/>
        </w:rPr>
        <w:t>t</w:t>
      </w:r>
      <w:r>
        <w:rPr>
          <w:rFonts w:ascii="Times New Roman" w:eastAsia="宋体" w:hAnsi="Times New Roman" w:cs="Times New Roman" w:hint="eastAsia"/>
          <w:bCs/>
          <w:szCs w:val="21"/>
        </w:rPr>
        <w:t xml:space="preserve">he closer to the hull, the more dense the grid, and the farther away from the hull, the more sparse the grid. Figure 4 </w:t>
      </w:r>
      <w:r>
        <w:rPr>
          <w:rFonts w:ascii="Times New Roman" w:eastAsia="宋体" w:hAnsi="Times New Roman" w:cs="Times New Roman" w:hint="eastAsia"/>
          <w:bCs/>
          <w:szCs w:val="21"/>
        </w:rPr>
        <w:t>s</w:t>
      </w:r>
      <w:r>
        <w:rPr>
          <w:rFonts w:ascii="Times New Roman" w:eastAsia="宋体" w:hAnsi="Times New Roman" w:cs="Times New Roman" w:hint="eastAsia"/>
          <w:bCs/>
          <w:szCs w:val="21"/>
        </w:rPr>
        <w:t>hows the size and shape of the hull surface grid</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And grid encryption is needed at the bow and stern.</w:t>
      </w:r>
    </w:p>
    <w:p w:rsidR="00DF054F" w:rsidRDefault="00041652">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2652395" cy="1018540"/>
            <wp:effectExtent l="0" t="0" r="0" b="0"/>
            <wp:docPr id="7" name="图片 7" descr="C:\Users\DELL\AppData\Roaming\Tencent\Users\361667193\QQ\WinTemp\RichOle\54353B5SCZ0HW9H3C30%6%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DELL\AppData\Roaming\Tencent\Users\361667193\QQ\WinTemp\RichOle\54353B5SCZ0HW9H3C30%6%T.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753256" cy="1057165"/>
                    </a:xfrm>
                    <a:prstGeom prst="rect">
                      <a:avLst/>
                    </a:prstGeom>
                    <a:noFill/>
                    <a:ln>
                      <a:noFill/>
                    </a:ln>
                  </pic:spPr>
                </pic:pic>
              </a:graphicData>
            </a:graphic>
          </wp:inline>
        </w:drawing>
      </w:r>
      <w:r>
        <w:rPr>
          <w:rFonts w:ascii="宋体" w:eastAsia="宋体" w:hAnsi="宋体" w:cs="宋体" w:hint="eastAsia"/>
          <w:kern w:val="0"/>
          <w:sz w:val="24"/>
          <w:szCs w:val="24"/>
        </w:rPr>
        <w:t xml:space="preserve"> </w:t>
      </w:r>
      <w:r>
        <w:rPr>
          <w:rFonts w:ascii="宋体" w:eastAsia="宋体" w:hAnsi="宋体" w:cs="宋体"/>
          <w:noProof/>
          <w:kern w:val="0"/>
          <w:sz w:val="24"/>
          <w:szCs w:val="24"/>
        </w:rPr>
        <w:drawing>
          <wp:inline distT="0" distB="0" distL="0" distR="0">
            <wp:extent cx="1680845" cy="1028700"/>
            <wp:effectExtent l="0" t="0" r="0" b="0"/>
            <wp:docPr id="1" name="图片 1" descr="C:\Users\DELL\AppData\Roaming\Tencent\Users\361667193\QQ\WinTemp\RichOle\796_U`IHJ4OJ{IQQU]FVYX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DELL\AppData\Roaming\Tencent\Users\361667193\QQ\WinTemp\RichOle\796_U`IHJ4OJ{IQQU]FVYXK.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1715941" cy="1049897"/>
                    </a:xfrm>
                    <a:prstGeom prst="rect">
                      <a:avLst/>
                    </a:prstGeom>
                    <a:noFill/>
                    <a:ln>
                      <a:noFill/>
                    </a:ln>
                  </pic:spPr>
                </pic:pic>
              </a:graphicData>
            </a:graphic>
          </wp:inline>
        </w:drawing>
      </w:r>
    </w:p>
    <w:p w:rsidR="00DF054F" w:rsidRDefault="00041652">
      <w:pPr>
        <w:widowControl/>
        <w:jc w:val="center"/>
        <w:rPr>
          <w:rFonts w:ascii="Times New Roman" w:eastAsia="宋体" w:hAnsi="Times New Roman" w:cs="Times New Roman"/>
          <w:bCs/>
          <w:color w:val="000000"/>
          <w:szCs w:val="21"/>
        </w:rPr>
      </w:pPr>
      <w:r>
        <w:rPr>
          <w:rFonts w:ascii="Times New Roman" w:eastAsia="宋体" w:hAnsi="Times New Roman" w:cs="Times New Roman"/>
          <w:bCs/>
          <w:color w:val="000000"/>
          <w:szCs w:val="21"/>
        </w:rPr>
        <w:t xml:space="preserve">Fig3. Grid </w:t>
      </w:r>
      <w:r>
        <w:rPr>
          <w:rFonts w:ascii="Times New Roman" w:eastAsia="宋体" w:hAnsi="Times New Roman" w:cs="Times New Roman"/>
          <w:bCs/>
          <w:color w:val="000000"/>
          <w:szCs w:val="21"/>
        </w:rPr>
        <w:t>division of free surface and longitudinal section</w:t>
      </w:r>
    </w:p>
    <w:p w:rsidR="00DF054F" w:rsidRDefault="00041652">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676650" cy="732155"/>
            <wp:effectExtent l="0" t="0" r="0" b="0"/>
            <wp:docPr id="14" name="图片 14" descr="C:\Users\DELL\AppData\Roaming\Tencent\Users\361667193\QQ\WinTemp\RichOle\XQ29($4Z7T(6CA9~]3_E%_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DELL\AppData\Roaming\Tencent\Users\361667193\QQ\WinTemp\RichOle\XQ29($4Z7T(6CA9~]3_E%_F.png"/>
                    <pic:cNvPicPr>
                      <a:picLocks noChangeAspect="1" noChangeArrowheads="1"/>
                    </pic:cNvPicPr>
                  </pic:nvPicPr>
                  <pic:blipFill>
                    <a:blip r:embed="rId48" cstate="print">
                      <a:extLst>
                        <a:ext uri="{28A0092B-C50C-407E-A947-70E740481C1C}">
                          <a14:useLocalDpi xmlns:a14="http://schemas.microsoft.com/office/drawing/2010/main" val="0"/>
                        </a:ext>
                      </a:extLst>
                    </a:blip>
                    <a:srcRect l="1866" t="4218"/>
                    <a:stretch>
                      <a:fillRect/>
                    </a:stretch>
                  </pic:blipFill>
                  <pic:spPr>
                    <a:xfrm>
                      <a:off x="0" y="0"/>
                      <a:ext cx="3783525" cy="754031"/>
                    </a:xfrm>
                    <a:prstGeom prst="rect">
                      <a:avLst/>
                    </a:prstGeom>
                    <a:noFill/>
                    <a:ln>
                      <a:noFill/>
                    </a:ln>
                  </pic:spPr>
                </pic:pic>
              </a:graphicData>
            </a:graphic>
          </wp:inline>
        </w:drawing>
      </w:r>
    </w:p>
    <w:p w:rsidR="00DF054F" w:rsidRDefault="00041652">
      <w:pPr>
        <w:jc w:val="center"/>
        <w:rPr>
          <w:rFonts w:ascii="Times New Roman" w:eastAsia="宋体" w:hAnsi="Times New Roman" w:cs="Times New Roman"/>
          <w:kern w:val="0"/>
          <w:szCs w:val="21"/>
        </w:rPr>
      </w:pPr>
      <w:r>
        <w:rPr>
          <w:rFonts w:ascii="Times New Roman" w:eastAsia="宋体" w:hAnsi="Times New Roman" w:cs="Times New Roman"/>
          <w:kern w:val="0"/>
          <w:szCs w:val="21"/>
        </w:rPr>
        <w:lastRenderedPageBreak/>
        <w:t>Fig4. Hull grid division</w:t>
      </w:r>
    </w:p>
    <w:p w:rsidR="00DF054F" w:rsidRDefault="00041652">
      <w:pPr>
        <w:rPr>
          <w:rFonts w:ascii="Times New Roman" w:eastAsia="宋体" w:hAnsi="Times New Roman" w:cs="Times New Roman"/>
          <w:b/>
          <w:bCs/>
          <w:color w:val="000000"/>
          <w:szCs w:val="21"/>
        </w:rPr>
      </w:pPr>
      <w:r>
        <w:rPr>
          <w:rFonts w:ascii="Times New Roman" w:eastAsia="宋体" w:hAnsi="Times New Roman" w:cs="Times New Roman" w:hint="eastAsia"/>
          <w:b/>
          <w:bCs/>
          <w:color w:val="000000"/>
          <w:szCs w:val="21"/>
        </w:rPr>
        <w:t>3.3</w:t>
      </w:r>
      <w:r>
        <w:t xml:space="preserve"> </w:t>
      </w:r>
      <w:r>
        <w:rPr>
          <w:rFonts w:ascii="Times New Roman" w:eastAsia="宋体" w:hAnsi="Times New Roman" w:cs="Times New Roman"/>
          <w:b/>
          <w:bCs/>
          <w:color w:val="000000"/>
          <w:szCs w:val="21"/>
        </w:rPr>
        <w:t>Grid independence check</w:t>
      </w:r>
    </w:p>
    <w:p w:rsidR="00DF054F" w:rsidRDefault="00041652">
      <w:pPr>
        <w:widowControl/>
        <w:ind w:firstLineChars="100" w:firstLine="210"/>
        <w:rPr>
          <w:rFonts w:ascii="Times New Roman" w:eastAsia="宋体" w:hAnsi="Times New Roman" w:cs="Times New Roman"/>
          <w:kern w:val="0"/>
          <w:szCs w:val="21"/>
        </w:rPr>
      </w:pPr>
      <w:r>
        <w:rPr>
          <w:rFonts w:ascii="Times New Roman" w:eastAsia="宋体" w:hAnsi="Times New Roman" w:cs="Times New Roman" w:hint="eastAsia"/>
          <w:kern w:val="0"/>
          <w:szCs w:val="21"/>
        </w:rPr>
        <w:t xml:space="preserve"> Mesh number has a great i</w:t>
      </w:r>
      <w:r>
        <w:rPr>
          <w:rFonts w:ascii="Times New Roman" w:eastAsia="宋体" w:hAnsi="Times New Roman" w:cs="Times New Roman" w:hint="eastAsia"/>
          <w:kern w:val="0"/>
          <w:szCs w:val="21"/>
        </w:rPr>
        <w:t>mpact</w:t>
      </w:r>
      <w:r>
        <w:rPr>
          <w:rFonts w:ascii="Times New Roman" w:eastAsia="宋体" w:hAnsi="Times New Roman" w:cs="Times New Roman" w:hint="eastAsia"/>
          <w:kern w:val="0"/>
          <w:szCs w:val="21"/>
        </w:rPr>
        <w:t xml:space="preserve"> on the calculation results.</w:t>
      </w:r>
      <w:r>
        <w:rPr>
          <w:rFonts w:ascii="Times New Roman" w:eastAsia="宋体" w:hAnsi="Times New Roman" w:cs="Times New Roman" w:hint="eastAsia"/>
          <w:kern w:val="0"/>
          <w:szCs w:val="21"/>
        </w:rPr>
        <w:t xml:space="preserve"> </w:t>
      </w:r>
      <w:r>
        <w:rPr>
          <w:rFonts w:ascii="Times New Roman" w:eastAsia="宋体" w:hAnsi="Times New Roman" w:cs="Times New Roman" w:hint="eastAsia"/>
          <w:kern w:val="0"/>
          <w:szCs w:val="21"/>
        </w:rPr>
        <w:t xml:space="preserve">The number of grids is too large, which wastes computing resources, is too small, and the results are inaccurate. </w:t>
      </w:r>
      <w:r>
        <w:rPr>
          <w:rFonts w:ascii="Times New Roman" w:eastAsia="宋体" w:hAnsi="Times New Roman" w:cs="Times New Roman" w:hint="eastAsia"/>
          <w:kern w:val="0"/>
          <w:szCs w:val="21"/>
        </w:rPr>
        <w:t>As a result</w:t>
      </w:r>
      <w:r>
        <w:rPr>
          <w:rFonts w:ascii="Times New Roman" w:eastAsia="宋体" w:hAnsi="Times New Roman" w:cs="Times New Roman" w:hint="eastAsia"/>
          <w:kern w:val="0"/>
          <w:szCs w:val="21"/>
        </w:rPr>
        <w:t xml:space="preserve">, it is </w:t>
      </w:r>
      <w:r>
        <w:rPr>
          <w:rFonts w:ascii="Times New Roman" w:eastAsia="宋体" w:hAnsi="Times New Roman" w:cs="Times New Roman" w:hint="eastAsia"/>
          <w:kern w:val="0"/>
          <w:szCs w:val="21"/>
        </w:rPr>
        <w:t>essential</w:t>
      </w:r>
      <w:r>
        <w:rPr>
          <w:rFonts w:ascii="Times New Roman" w:eastAsia="宋体" w:hAnsi="Times New Roman" w:cs="Times New Roman" w:hint="eastAsia"/>
          <w:kern w:val="0"/>
          <w:szCs w:val="21"/>
        </w:rPr>
        <w:t xml:space="preserve"> to find a number of grids appropriate</w:t>
      </w:r>
      <w:r>
        <w:rPr>
          <w:rFonts w:ascii="Times New Roman" w:eastAsia="宋体" w:hAnsi="Times New Roman" w:cs="Times New Roman" w:hint="eastAsia"/>
          <w:kern w:val="0"/>
          <w:szCs w:val="21"/>
        </w:rPr>
        <w:t>ly</w:t>
      </w:r>
      <w:r>
        <w:rPr>
          <w:rFonts w:ascii="Times New Roman" w:eastAsia="宋体" w:hAnsi="Times New Roman" w:cs="Times New Roman" w:hint="eastAsia"/>
          <w:kern w:val="0"/>
          <w:szCs w:val="21"/>
        </w:rPr>
        <w:t xml:space="preserve">. In this paper, five types of grids are calculated respectively, and the </w:t>
      </w:r>
      <w:r>
        <w:rPr>
          <w:rFonts w:ascii="Times New Roman" w:eastAsia="宋体" w:hAnsi="Times New Roman" w:cs="Times New Roman" w:hint="eastAsia"/>
          <w:kern w:val="0"/>
          <w:szCs w:val="21"/>
        </w:rPr>
        <w:t>calculation grid with less influence on the calculation results due to the increase of grid is obtained. Future calculations are based on this grid. The calculation results are shown in Figure 5.</w:t>
      </w:r>
    </w:p>
    <w:p w:rsidR="00DF054F" w:rsidRDefault="00041652">
      <w:pPr>
        <w:widowControl/>
        <w:jc w:val="center"/>
        <w:rPr>
          <w:rFonts w:ascii="宋体" w:eastAsia="宋体" w:hAnsi="宋体" w:cs="宋体"/>
          <w:kern w:val="0"/>
          <w:szCs w:val="21"/>
        </w:rPr>
      </w:pPr>
      <w:r>
        <w:rPr>
          <w:rFonts w:ascii="宋体" w:eastAsia="宋体" w:hAnsi="宋体" w:cs="宋体"/>
          <w:noProof/>
          <w:kern w:val="0"/>
          <w:szCs w:val="21"/>
        </w:rPr>
        <w:drawing>
          <wp:inline distT="0" distB="0" distL="0" distR="0">
            <wp:extent cx="3061335" cy="1767205"/>
            <wp:effectExtent l="0" t="0" r="5715"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3061975" cy="1767928"/>
                    </a:xfrm>
                    <a:prstGeom prst="rect">
                      <a:avLst/>
                    </a:prstGeom>
                    <a:noFill/>
                    <a:ln>
                      <a:noFill/>
                    </a:ln>
                  </pic:spPr>
                </pic:pic>
              </a:graphicData>
            </a:graphic>
          </wp:inline>
        </w:drawing>
      </w:r>
    </w:p>
    <w:p w:rsidR="00DF054F" w:rsidRDefault="00041652">
      <w:pPr>
        <w:jc w:val="center"/>
        <w:rPr>
          <w:rFonts w:ascii="Times New Roman" w:eastAsia="宋体" w:hAnsi="Times New Roman" w:cs="Times New Roman"/>
          <w:kern w:val="0"/>
          <w:szCs w:val="21"/>
        </w:rPr>
      </w:pPr>
      <w:proofErr w:type="gramStart"/>
      <w:r>
        <w:rPr>
          <w:rFonts w:ascii="Times New Roman" w:eastAsia="宋体" w:hAnsi="Times New Roman" w:cs="Times New Roman"/>
          <w:kern w:val="0"/>
          <w:szCs w:val="21"/>
        </w:rPr>
        <w:t>Fig 5.</w:t>
      </w:r>
      <w:proofErr w:type="gramEnd"/>
      <w:r>
        <w:rPr>
          <w:rFonts w:ascii="Times New Roman" w:eastAsia="宋体" w:hAnsi="Times New Roman" w:cs="Times New Roman"/>
          <w:kern w:val="0"/>
          <w:szCs w:val="21"/>
        </w:rPr>
        <w:t xml:space="preserve"> Grid independence</w:t>
      </w:r>
    </w:p>
    <w:p w:rsidR="00DF054F" w:rsidRDefault="00041652">
      <w:pPr>
        <w:rPr>
          <w:rFonts w:ascii="Times New Roman" w:eastAsia="宋体" w:hAnsi="Times New Roman" w:cs="Times New Roman"/>
          <w:b/>
          <w:bCs/>
          <w:color w:val="000000"/>
          <w:szCs w:val="21"/>
        </w:rPr>
      </w:pPr>
      <w:r>
        <w:rPr>
          <w:rFonts w:ascii="Times New Roman" w:eastAsia="宋体" w:hAnsi="Times New Roman" w:cs="Times New Roman" w:hint="eastAsia"/>
          <w:b/>
          <w:bCs/>
          <w:color w:val="000000"/>
          <w:szCs w:val="21"/>
        </w:rPr>
        <w:t>3.4</w:t>
      </w:r>
      <w:r>
        <w:t xml:space="preserve"> </w:t>
      </w:r>
      <w:r>
        <w:rPr>
          <w:rFonts w:ascii="Times New Roman" w:eastAsia="宋体" w:hAnsi="Times New Roman" w:cs="Times New Roman"/>
          <w:b/>
          <w:bCs/>
          <w:color w:val="000000"/>
          <w:szCs w:val="21"/>
        </w:rPr>
        <w:t>Calculation conditions of wav</w:t>
      </w:r>
      <w:r>
        <w:rPr>
          <w:rFonts w:ascii="Times New Roman" w:eastAsia="宋体" w:hAnsi="Times New Roman" w:cs="Times New Roman"/>
          <w:b/>
          <w:bCs/>
          <w:color w:val="000000"/>
          <w:szCs w:val="21"/>
        </w:rPr>
        <w:t>e drag increase</w:t>
      </w:r>
    </w:p>
    <w:p w:rsidR="00DF054F" w:rsidRDefault="00041652">
      <w:pPr>
        <w:widowControl/>
        <w:ind w:firstLineChars="100" w:firstLine="210"/>
        <w:rPr>
          <w:rFonts w:ascii="Times New Roman" w:eastAsia="宋体" w:hAnsi="Times New Roman" w:cs="Times New Roman"/>
          <w:bCs/>
          <w:szCs w:val="21"/>
        </w:rPr>
      </w:pPr>
      <w:r>
        <w:rPr>
          <w:rFonts w:ascii="Times New Roman" w:eastAsia="宋体" w:hAnsi="Times New Roman" w:cs="Times New Roman" w:hint="eastAsia"/>
          <w:bCs/>
          <w:szCs w:val="21"/>
        </w:rPr>
        <w:t>This paper mainly simulates the motion law of fishing boats under different wavelength length ratio and different wave steepness</w:t>
      </w:r>
      <w:r>
        <w:rPr>
          <w:rFonts w:ascii="Times New Roman" w:eastAsia="宋体" w:hAnsi="Times New Roman" w:cs="Times New Roman" w:hint="eastAsia"/>
          <w:bCs/>
          <w:szCs w:val="21"/>
        </w:rPr>
        <w:t xml:space="preserve">. Take </w:t>
      </w:r>
      <w:r>
        <w:rPr>
          <w:rFonts w:ascii="Times New Roman" w:eastAsia="宋体" w:hAnsi="Times New Roman" w:cs="Times New Roman" w:hint="eastAsia"/>
          <w:bCs/>
          <w:szCs w:val="21"/>
        </w:rPr>
        <w:t>the wavelength to length ratio</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λ</w:t>
      </w:r>
      <w:r>
        <w:rPr>
          <w:rFonts w:ascii="Times New Roman" w:eastAsia="宋体" w:hAnsi="Times New Roman" w:cs="Times New Roman" w:hint="eastAsia"/>
          <w:bCs/>
          <w:szCs w:val="21"/>
        </w:rPr>
        <w:t>/ L=0.75</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λ</w:t>
      </w:r>
      <w:r>
        <w:rPr>
          <w:rFonts w:ascii="Times New Roman" w:eastAsia="宋体" w:hAnsi="Times New Roman" w:cs="Times New Roman" w:hint="eastAsia"/>
          <w:bCs/>
          <w:szCs w:val="21"/>
        </w:rPr>
        <w:t>/ L=1.00</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λ</w:t>
      </w:r>
      <w:r>
        <w:rPr>
          <w:rFonts w:ascii="Times New Roman" w:eastAsia="宋体" w:hAnsi="Times New Roman" w:cs="Times New Roman" w:hint="eastAsia"/>
          <w:bCs/>
          <w:szCs w:val="21"/>
        </w:rPr>
        <w:t>/ L=1.25</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λ</w:t>
      </w:r>
      <w:r>
        <w:rPr>
          <w:rFonts w:ascii="Times New Roman" w:eastAsia="宋体" w:hAnsi="Times New Roman" w:cs="Times New Roman" w:hint="eastAsia"/>
          <w:bCs/>
          <w:szCs w:val="21"/>
        </w:rPr>
        <w:t>/ L=0.50</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λ</w:t>
      </w:r>
      <w:r>
        <w:rPr>
          <w:rFonts w:ascii="Times New Roman" w:eastAsia="宋体" w:hAnsi="Times New Roman" w:cs="Times New Roman" w:hint="eastAsia"/>
          <w:bCs/>
          <w:szCs w:val="21"/>
        </w:rPr>
        <w:t>/ L=7.75</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λ</w:t>
      </w:r>
      <w:r>
        <w:rPr>
          <w:rFonts w:ascii="Times New Roman" w:eastAsia="宋体" w:hAnsi="Times New Roman" w:cs="Times New Roman" w:hint="eastAsia"/>
          <w:bCs/>
          <w:szCs w:val="21"/>
        </w:rPr>
        <w:t>/ L=2.00</w:t>
      </w:r>
      <w:r>
        <w:rPr>
          <w:rFonts w:ascii="Times New Roman" w:eastAsia="宋体" w:hAnsi="Times New Roman" w:cs="Times New Roman" w:hint="eastAsia"/>
          <w:bCs/>
          <w:szCs w:val="21"/>
        </w:rPr>
        <w:t xml:space="preserve">; </w:t>
      </w:r>
      <w:proofErr w:type="gramStart"/>
      <w:r>
        <w:rPr>
          <w:rFonts w:ascii="Times New Roman" w:eastAsia="宋体" w:hAnsi="Times New Roman" w:cs="Times New Roman" w:hint="eastAsia"/>
          <w:bCs/>
          <w:szCs w:val="21"/>
        </w:rPr>
        <w:t>and</w:t>
      </w:r>
      <w:proofErr w:type="gramEnd"/>
      <w:r>
        <w:rPr>
          <w:rFonts w:ascii="Times New Roman" w:eastAsia="宋体" w:hAnsi="Times New Roman" w:cs="Times New Roman" w:hint="eastAsia"/>
          <w:bCs/>
          <w:szCs w:val="21"/>
        </w:rPr>
        <w:t xml:space="preserve"> wave steepness: 0.0175, 0.035, 0.0775, 0.0875 a</w:t>
      </w:r>
      <w:r>
        <w:rPr>
          <w:rFonts w:ascii="Times New Roman" w:eastAsia="宋体" w:hAnsi="Times New Roman" w:cs="Times New Roman" w:hint="eastAsia"/>
          <w:bCs/>
          <w:szCs w:val="21"/>
        </w:rPr>
        <w:t>s</w:t>
      </w:r>
      <w:r>
        <w:rPr>
          <w:rFonts w:ascii="Times New Roman" w:eastAsia="宋体" w:hAnsi="Times New Roman" w:cs="Times New Roman" w:hint="eastAsia"/>
          <w:bCs/>
          <w:szCs w:val="21"/>
        </w:rPr>
        <w:t xml:space="preserve"> the calculation conditions. The volume fraction of fishing boats is shown in Figure 5.</w:t>
      </w:r>
    </w:p>
    <w:p w:rsidR="00DF054F" w:rsidRDefault="00041652">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078480" cy="1216025"/>
            <wp:effectExtent l="0" t="0" r="7620" b="3175"/>
            <wp:docPr id="15" name="图片 15" descr="C:\Users\DELL\AppData\Roaming\Tencent\Users\361667193\QQ\WinTemp\RichOle\DH0YEC(~(@91[SC@5$6KA7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DELL\AppData\Roaming\Tencent\Users\361667193\QQ\WinTemp\RichOle\DH0YEC(~(@91[SC@5$6KA7P.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3118692" cy="1232169"/>
                    </a:xfrm>
                    <a:prstGeom prst="rect">
                      <a:avLst/>
                    </a:prstGeom>
                    <a:noFill/>
                    <a:ln>
                      <a:noFill/>
                    </a:ln>
                  </pic:spPr>
                </pic:pic>
              </a:graphicData>
            </a:graphic>
          </wp:inline>
        </w:drawing>
      </w:r>
    </w:p>
    <w:p w:rsidR="00DF054F" w:rsidRDefault="00041652">
      <w:pPr>
        <w:jc w:val="center"/>
        <w:rPr>
          <w:rFonts w:ascii="Times New Roman" w:hAnsi="Times New Roman" w:cs="Times New Roman"/>
          <w:szCs w:val="21"/>
        </w:rPr>
      </w:pPr>
      <w:r>
        <w:rPr>
          <w:rFonts w:ascii="Times New Roman" w:hAnsi="Times New Roman" w:cs="Times New Roman"/>
          <w:szCs w:val="21"/>
        </w:rPr>
        <w:t xml:space="preserve">Fig5. Volume fraction of </w:t>
      </w:r>
      <w:r>
        <w:rPr>
          <w:rFonts w:ascii="Times New Roman" w:hAnsi="Times New Roman" w:cs="Times New Roman" w:hint="eastAsia"/>
          <w:szCs w:val="21"/>
        </w:rPr>
        <w:t xml:space="preserve">the </w:t>
      </w:r>
      <w:r>
        <w:rPr>
          <w:rFonts w:ascii="Times New Roman" w:hAnsi="Times New Roman" w:cs="Times New Roman"/>
          <w:szCs w:val="21"/>
        </w:rPr>
        <w:t xml:space="preserve">fishing </w:t>
      </w:r>
      <w:r>
        <w:rPr>
          <w:rFonts w:ascii="Times New Roman" w:hAnsi="Times New Roman" w:cs="Times New Roman" w:hint="eastAsia"/>
          <w:szCs w:val="21"/>
        </w:rPr>
        <w:t>vessel</w:t>
      </w:r>
    </w:p>
    <w:p w:rsidR="00DF054F" w:rsidRDefault="00041652">
      <w:pPr>
        <w:rPr>
          <w:rFonts w:ascii="Times New Roman" w:eastAsia="宋体" w:hAnsi="Times New Roman" w:cs="Times New Roman"/>
          <w:b/>
          <w:bCs/>
          <w:color w:val="000000"/>
          <w:szCs w:val="21"/>
        </w:rPr>
      </w:pPr>
      <w:r>
        <w:rPr>
          <w:rFonts w:ascii="Times New Roman" w:eastAsia="宋体" w:hAnsi="Times New Roman" w:cs="Times New Roman" w:hint="eastAsia"/>
          <w:b/>
          <w:bCs/>
          <w:color w:val="000000"/>
          <w:szCs w:val="21"/>
        </w:rPr>
        <w:t>4.</w:t>
      </w:r>
      <w:r>
        <w:t xml:space="preserve"> </w:t>
      </w:r>
      <w:r>
        <w:rPr>
          <w:rFonts w:ascii="Times New Roman" w:eastAsia="宋体" w:hAnsi="Times New Roman" w:cs="Times New Roman"/>
          <w:b/>
          <w:bCs/>
          <w:color w:val="000000"/>
          <w:szCs w:val="21"/>
        </w:rPr>
        <w:t>Analysis of simulation results</w:t>
      </w:r>
    </w:p>
    <w:p w:rsidR="00DF054F" w:rsidRDefault="00041652">
      <w:pPr>
        <w:widowControl/>
        <w:ind w:firstLineChars="100" w:firstLine="210"/>
        <w:rPr>
          <w:rFonts w:ascii="Times New Roman" w:hAnsi="Times New Roman" w:cs="Times New Roman"/>
          <w:szCs w:val="21"/>
        </w:rPr>
      </w:pPr>
      <w:r>
        <w:rPr>
          <w:rFonts w:ascii="Times New Roman" w:hAnsi="Times New Roman" w:cs="Times New Roman" w:hint="eastAsia"/>
          <w:szCs w:val="21"/>
        </w:rPr>
        <w:t xml:space="preserve"> Figure 6 shows the relationship betwee</w:t>
      </w:r>
      <w:r>
        <w:rPr>
          <w:rFonts w:ascii="Times New Roman" w:hAnsi="Times New Roman" w:cs="Times New Roman" w:hint="eastAsia"/>
          <w:szCs w:val="21"/>
        </w:rPr>
        <w:t>n the shear stresses received by the fishing boat hull over a period of time.</w:t>
      </w:r>
      <w:r>
        <w:rPr>
          <w:rFonts w:ascii="Times New Roman" w:hAnsi="Times New Roman" w:cs="Times New Roman" w:hint="eastAsia"/>
          <w:szCs w:val="21"/>
        </w:rPr>
        <w:t xml:space="preserve"> </w:t>
      </w:r>
      <w:r>
        <w:rPr>
          <w:rFonts w:ascii="Times New Roman" w:hAnsi="Times New Roman" w:cs="Times New Roman" w:hint="eastAsia"/>
          <w:szCs w:val="21"/>
        </w:rPr>
        <w:t xml:space="preserve">It can be seen from the figure that the hull shear stress will change continuously with </w:t>
      </w:r>
      <w:r>
        <w:rPr>
          <w:rFonts w:ascii="Times New Roman" w:hAnsi="Times New Roman" w:cs="Times New Roman" w:hint="eastAsia"/>
          <w:szCs w:val="21"/>
        </w:rPr>
        <w:t>the wave peak and its steepness</w:t>
      </w:r>
      <w:r>
        <w:rPr>
          <w:rFonts w:ascii="Times New Roman" w:hAnsi="Times New Roman" w:cs="Times New Roman" w:hint="eastAsia"/>
          <w:szCs w:val="21"/>
        </w:rPr>
        <w:t xml:space="preserve">, especially the bow will bear huge shear stress in 1/4-1/2 cycle, </w:t>
      </w:r>
      <w:r>
        <w:rPr>
          <w:rFonts w:ascii="Times New Roman" w:hAnsi="Times New Roman" w:cs="Times New Roman" w:hint="eastAsia"/>
          <w:szCs w:val="21"/>
        </w:rPr>
        <w:t>b</w:t>
      </w:r>
      <w:r>
        <w:rPr>
          <w:rFonts w:ascii="Times New Roman" w:hAnsi="Times New Roman" w:cs="Times New Roman" w:hint="eastAsia"/>
          <w:szCs w:val="21"/>
        </w:rPr>
        <w:t xml:space="preserve">ecause the bow is located at the </w:t>
      </w:r>
      <w:r>
        <w:rPr>
          <w:rFonts w:ascii="Times New Roman" w:hAnsi="Times New Roman" w:cs="Times New Roman" w:hint="eastAsia"/>
          <w:szCs w:val="21"/>
        </w:rPr>
        <w:t xml:space="preserve">wave </w:t>
      </w:r>
      <w:r>
        <w:rPr>
          <w:rFonts w:ascii="Times New Roman" w:hAnsi="Times New Roman" w:cs="Times New Roman" w:hint="eastAsia"/>
          <w:szCs w:val="21"/>
        </w:rPr>
        <w:t>peak position</w:t>
      </w:r>
      <w:r>
        <w:rPr>
          <w:rFonts w:ascii="Times New Roman" w:hAnsi="Times New Roman" w:cs="Times New Roman" w:hint="eastAsia"/>
          <w:szCs w:val="21"/>
        </w:rPr>
        <w:t xml:space="preserve"> </w:t>
      </w:r>
      <w:r>
        <w:rPr>
          <w:rFonts w:ascii="Times New Roman" w:hAnsi="Times New Roman" w:cs="Times New Roman" w:hint="eastAsia"/>
          <w:szCs w:val="21"/>
        </w:rPr>
        <w:t>at this time, and there will be phenomena such as burying the bow or wave on the deck.</w:t>
      </w:r>
    </w:p>
    <w:p w:rsidR="00DF054F" w:rsidRDefault="00041652">
      <w:pPr>
        <w:widowControl/>
        <w:jc w:val="left"/>
        <w:rPr>
          <w:rFonts w:ascii="宋体" w:eastAsia="宋体" w:hAnsi="宋体" w:cs="宋体"/>
          <w:kern w:val="0"/>
          <w:sz w:val="24"/>
          <w:szCs w:val="24"/>
        </w:rPr>
      </w:pPr>
      <w:r>
        <w:rPr>
          <w:noProof/>
        </w:rPr>
        <w:drawing>
          <wp:inline distT="0" distB="0" distL="0" distR="0">
            <wp:extent cx="2472690" cy="1144905"/>
            <wp:effectExtent l="0" t="0" r="3810" b="0"/>
            <wp:docPr id="11" name="图片 11" descr="C:\Users\DELL\AppData\Local\Temp\16214898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DELL\AppData\Local\Temp\1621489815(1).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501962" cy="1158310"/>
                    </a:xfrm>
                    <a:prstGeom prst="rect">
                      <a:avLst/>
                    </a:prstGeom>
                    <a:noFill/>
                    <a:ln>
                      <a:noFill/>
                    </a:ln>
                  </pic:spPr>
                </pic:pic>
              </a:graphicData>
            </a:graphic>
          </wp:inline>
        </w:drawing>
      </w:r>
      <w:r>
        <w:rPr>
          <w:noProof/>
        </w:rPr>
        <w:drawing>
          <wp:inline distT="0" distB="0" distL="0" distR="0">
            <wp:extent cx="2679065" cy="1133475"/>
            <wp:effectExtent l="0" t="0" r="6985" b="0"/>
            <wp:docPr id="9" name="图片 9" descr="C:\Users\DELL\AppData\Local\Temp\162148709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DELL\AppData\Local\Temp\1621487091(1).png"/>
                    <pic:cNvPicPr>
                      <a:picLocks noChangeAspect="1" noChangeArrowheads="1"/>
                    </pic:cNvPicPr>
                  </pic:nvPicPr>
                  <pic:blipFill>
                    <a:blip r:embed="rId52" cstate="print">
                      <a:extLst>
                        <a:ext uri="{28A0092B-C50C-407E-A947-70E740481C1C}">
                          <a14:useLocalDpi xmlns:a14="http://schemas.microsoft.com/office/drawing/2010/main" val="0"/>
                        </a:ext>
                      </a:extLst>
                    </a:blip>
                    <a:srcRect l="3016" t="10270" r="6062" b="4832"/>
                    <a:stretch>
                      <a:fillRect/>
                    </a:stretch>
                  </pic:blipFill>
                  <pic:spPr>
                    <a:xfrm>
                      <a:off x="0" y="0"/>
                      <a:ext cx="2714486" cy="1148236"/>
                    </a:xfrm>
                    <a:prstGeom prst="rect">
                      <a:avLst/>
                    </a:prstGeom>
                    <a:noFill/>
                    <a:ln>
                      <a:noFill/>
                    </a:ln>
                  </pic:spPr>
                </pic:pic>
              </a:graphicData>
            </a:graphic>
          </wp:inline>
        </w:drawing>
      </w:r>
    </w:p>
    <w:p w:rsidR="00DF054F" w:rsidRDefault="00041652">
      <w:pPr>
        <w:widowControl/>
        <w:ind w:firstLineChars="850" w:firstLine="1785"/>
        <w:jc w:val="left"/>
        <w:rPr>
          <w:rFonts w:ascii="Times New Roman" w:eastAsia="宋体" w:hAnsi="Times New Roman" w:cs="Times New Roman"/>
          <w:kern w:val="0"/>
          <w:szCs w:val="21"/>
        </w:rPr>
      </w:pPr>
      <w:r>
        <w:rPr>
          <w:rFonts w:ascii="Times New Roman" w:eastAsia="宋体" w:hAnsi="Times New Roman" w:cs="Times New Roman"/>
          <w:kern w:val="0"/>
          <w:szCs w:val="21"/>
        </w:rPr>
        <w:t>(</w:t>
      </w:r>
      <w:proofErr w:type="gramStart"/>
      <w:r>
        <w:rPr>
          <w:rFonts w:ascii="Times New Roman" w:eastAsia="宋体" w:hAnsi="Times New Roman" w:cs="Times New Roman"/>
          <w:kern w:val="0"/>
          <w:szCs w:val="21"/>
        </w:rPr>
        <w:t>a)</w:t>
      </w:r>
      <w:proofErr w:type="gramEnd"/>
      <w:r>
        <w:rPr>
          <w:rFonts w:ascii="Times New Roman" w:eastAsia="宋体" w:hAnsi="Times New Roman" w:cs="Times New Roman"/>
          <w:kern w:val="0"/>
          <w:szCs w:val="21"/>
        </w:rPr>
        <w:t>t/</w:t>
      </w:r>
      <w:proofErr w:type="spellStart"/>
      <w:r>
        <w:rPr>
          <w:rFonts w:ascii="Times New Roman" w:eastAsia="宋体" w:hAnsi="Times New Roman" w:cs="Times New Roman"/>
          <w:kern w:val="0"/>
          <w:szCs w:val="21"/>
        </w:rPr>
        <w:t>T</w:t>
      </w:r>
      <w:r>
        <w:rPr>
          <w:rFonts w:ascii="Times New Roman" w:eastAsia="宋体" w:hAnsi="Times New Roman" w:cs="Times New Roman"/>
          <w:kern w:val="0"/>
          <w:szCs w:val="21"/>
          <w:vertAlign w:val="subscript"/>
        </w:rPr>
        <w:t>e</w:t>
      </w:r>
      <w:proofErr w:type="spellEnd"/>
      <w:r>
        <w:rPr>
          <w:rFonts w:ascii="Times New Roman" w:eastAsia="宋体" w:hAnsi="Times New Roman" w:cs="Times New Roman"/>
          <w:kern w:val="0"/>
          <w:szCs w:val="21"/>
        </w:rPr>
        <w:t>=0.0</w:t>
      </w:r>
      <w:r>
        <w:rPr>
          <w:rFonts w:ascii="Times New Roman" w:eastAsia="宋体" w:hAnsi="Times New Roman" w:cs="Times New Roman" w:hint="eastAsia"/>
          <w:kern w:val="0"/>
          <w:szCs w:val="21"/>
        </w:rPr>
        <w:t xml:space="preserve">0                         </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b</w:t>
      </w:r>
      <w:r>
        <w:rPr>
          <w:rFonts w:ascii="Times New Roman" w:eastAsia="宋体" w:hAnsi="Times New Roman" w:cs="Times New Roman"/>
          <w:kern w:val="0"/>
          <w:szCs w:val="21"/>
        </w:rPr>
        <w:t>)t/</w:t>
      </w:r>
      <w:proofErr w:type="spellStart"/>
      <w:r>
        <w:rPr>
          <w:rFonts w:ascii="Times New Roman" w:eastAsia="宋体" w:hAnsi="Times New Roman" w:cs="Times New Roman"/>
          <w:kern w:val="0"/>
          <w:szCs w:val="21"/>
        </w:rPr>
        <w:t>T</w:t>
      </w:r>
      <w:r>
        <w:rPr>
          <w:rFonts w:ascii="Times New Roman" w:eastAsia="宋体" w:hAnsi="Times New Roman" w:cs="Times New Roman"/>
          <w:kern w:val="0"/>
          <w:szCs w:val="21"/>
          <w:vertAlign w:val="subscript"/>
        </w:rPr>
        <w:t>e</w:t>
      </w:r>
      <w:proofErr w:type="spellEnd"/>
      <w:r>
        <w:rPr>
          <w:rFonts w:ascii="Times New Roman" w:eastAsia="宋体" w:hAnsi="Times New Roman" w:cs="Times New Roman"/>
          <w:kern w:val="0"/>
          <w:szCs w:val="21"/>
        </w:rPr>
        <w:t>=0</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25</w:t>
      </w:r>
    </w:p>
    <w:p w:rsidR="00DF054F" w:rsidRDefault="00041652">
      <w:pPr>
        <w:widowControl/>
        <w:jc w:val="left"/>
        <w:rPr>
          <w:rFonts w:ascii="宋体" w:eastAsia="宋体" w:hAnsi="宋体" w:cs="宋体"/>
          <w:kern w:val="0"/>
          <w:sz w:val="24"/>
          <w:szCs w:val="24"/>
        </w:rPr>
      </w:pPr>
      <w:r>
        <w:rPr>
          <w:noProof/>
        </w:rPr>
        <w:lastRenderedPageBreak/>
        <w:drawing>
          <wp:inline distT="0" distB="0" distL="0" distR="0">
            <wp:extent cx="2576195" cy="1116965"/>
            <wp:effectExtent l="0" t="0" r="0" b="6985"/>
            <wp:docPr id="10" name="图片 10" descr="C:\Users\DELL\AppData\Local\Temp\16214893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DELL\AppData\Local\Temp\1621489300(1).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2647623" cy="1148239"/>
                    </a:xfrm>
                    <a:prstGeom prst="rect">
                      <a:avLst/>
                    </a:prstGeom>
                    <a:noFill/>
                    <a:ln>
                      <a:noFill/>
                    </a:ln>
                  </pic:spPr>
                </pic:pic>
              </a:graphicData>
            </a:graphic>
          </wp:inline>
        </w:drawing>
      </w:r>
      <w:r>
        <w:rPr>
          <w:noProof/>
        </w:rPr>
        <w:drawing>
          <wp:inline distT="0" distB="0" distL="0" distR="0">
            <wp:extent cx="2605405" cy="1152525"/>
            <wp:effectExtent l="0" t="0" r="4445" b="9525"/>
            <wp:docPr id="5" name="图片 5" descr="C:\Users\DELL\AppData\Local\Temp\1621483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DELL\AppData\Local\Temp\1621483231(1).png"/>
                    <pic:cNvPicPr>
                      <a:picLocks noChangeAspect="1" noChangeArrowheads="1"/>
                    </pic:cNvPicPr>
                  </pic:nvPicPr>
                  <pic:blipFill>
                    <a:blip r:embed="rId54" cstate="print">
                      <a:extLst>
                        <a:ext uri="{28A0092B-C50C-407E-A947-70E740481C1C}">
                          <a14:useLocalDpi xmlns:a14="http://schemas.microsoft.com/office/drawing/2010/main" val="0"/>
                        </a:ext>
                      </a:extLst>
                    </a:blip>
                    <a:srcRect l="3166" t="10404"/>
                    <a:stretch>
                      <a:fillRect/>
                    </a:stretch>
                  </pic:blipFill>
                  <pic:spPr>
                    <a:xfrm>
                      <a:off x="0" y="0"/>
                      <a:ext cx="2648318" cy="1171927"/>
                    </a:xfrm>
                    <a:prstGeom prst="rect">
                      <a:avLst/>
                    </a:prstGeom>
                    <a:noFill/>
                    <a:ln>
                      <a:noFill/>
                    </a:ln>
                  </pic:spPr>
                </pic:pic>
              </a:graphicData>
            </a:graphic>
          </wp:inline>
        </w:drawing>
      </w:r>
    </w:p>
    <w:p w:rsidR="00DF054F" w:rsidRDefault="00041652">
      <w:pPr>
        <w:widowControl/>
        <w:ind w:firstLineChars="850" w:firstLine="1785"/>
        <w:jc w:val="left"/>
        <w:rPr>
          <w:rFonts w:ascii="Times New Roman" w:eastAsia="宋体" w:hAnsi="Times New Roman" w:cs="Times New Roman"/>
          <w:kern w:val="0"/>
          <w:szCs w:val="21"/>
        </w:rPr>
      </w:pPr>
      <w:r>
        <w:rPr>
          <w:rFonts w:ascii="Times New Roman" w:eastAsia="宋体" w:hAnsi="Times New Roman" w:cs="Times New Roman"/>
          <w:kern w:val="0"/>
          <w:szCs w:val="21"/>
        </w:rPr>
        <w:t>(</w:t>
      </w:r>
      <w:r>
        <w:rPr>
          <w:rFonts w:ascii="Times New Roman" w:eastAsia="宋体" w:hAnsi="Times New Roman" w:cs="Times New Roman" w:hint="eastAsia"/>
          <w:kern w:val="0"/>
          <w:szCs w:val="21"/>
        </w:rPr>
        <w:t>c</w:t>
      </w:r>
      <w:proofErr w:type="gramStart"/>
      <w:r>
        <w:rPr>
          <w:rFonts w:ascii="Times New Roman" w:eastAsia="宋体" w:hAnsi="Times New Roman" w:cs="Times New Roman"/>
          <w:kern w:val="0"/>
          <w:szCs w:val="21"/>
        </w:rPr>
        <w:t>)t</w:t>
      </w:r>
      <w:proofErr w:type="gramEnd"/>
      <w:r>
        <w:rPr>
          <w:rFonts w:ascii="Times New Roman" w:eastAsia="宋体" w:hAnsi="Times New Roman" w:cs="Times New Roman"/>
          <w:kern w:val="0"/>
          <w:szCs w:val="21"/>
        </w:rPr>
        <w:t>/</w:t>
      </w:r>
      <w:proofErr w:type="spellStart"/>
      <w:r>
        <w:rPr>
          <w:rFonts w:ascii="Times New Roman" w:eastAsia="宋体" w:hAnsi="Times New Roman" w:cs="Times New Roman"/>
          <w:kern w:val="0"/>
          <w:szCs w:val="21"/>
        </w:rPr>
        <w:t>T</w:t>
      </w:r>
      <w:r>
        <w:rPr>
          <w:rFonts w:ascii="Times New Roman" w:eastAsia="宋体" w:hAnsi="Times New Roman" w:cs="Times New Roman"/>
          <w:kern w:val="0"/>
          <w:szCs w:val="21"/>
          <w:vertAlign w:val="subscript"/>
        </w:rPr>
        <w:t>e</w:t>
      </w:r>
      <w:proofErr w:type="spellEnd"/>
      <w:r>
        <w:rPr>
          <w:rFonts w:ascii="Times New Roman" w:eastAsia="宋体" w:hAnsi="Times New Roman" w:cs="Times New Roman"/>
          <w:kern w:val="0"/>
          <w:szCs w:val="21"/>
        </w:rPr>
        <w:t>=0.</w:t>
      </w:r>
      <w:r>
        <w:rPr>
          <w:rFonts w:ascii="Times New Roman" w:eastAsia="宋体" w:hAnsi="Times New Roman" w:cs="Times New Roman" w:hint="eastAsia"/>
          <w:kern w:val="0"/>
          <w:szCs w:val="21"/>
        </w:rPr>
        <w:t xml:space="preserve">50                         </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d</w:t>
      </w:r>
      <w:r>
        <w:rPr>
          <w:rFonts w:ascii="Times New Roman" w:eastAsia="宋体" w:hAnsi="Times New Roman" w:cs="Times New Roman"/>
          <w:kern w:val="0"/>
          <w:szCs w:val="21"/>
        </w:rPr>
        <w:t>)t/</w:t>
      </w:r>
      <w:proofErr w:type="spellStart"/>
      <w:r>
        <w:rPr>
          <w:rFonts w:ascii="Times New Roman" w:eastAsia="宋体" w:hAnsi="Times New Roman" w:cs="Times New Roman"/>
          <w:kern w:val="0"/>
          <w:szCs w:val="21"/>
        </w:rPr>
        <w:t>T</w:t>
      </w:r>
      <w:r>
        <w:rPr>
          <w:rFonts w:ascii="Times New Roman" w:eastAsia="宋体" w:hAnsi="Times New Roman" w:cs="Times New Roman"/>
          <w:kern w:val="0"/>
          <w:szCs w:val="21"/>
          <w:vertAlign w:val="subscript"/>
        </w:rPr>
        <w:t>e</w:t>
      </w:r>
      <w:proofErr w:type="spellEnd"/>
      <w:r>
        <w:rPr>
          <w:rFonts w:ascii="Times New Roman" w:eastAsia="宋体" w:hAnsi="Times New Roman" w:cs="Times New Roman"/>
          <w:kern w:val="0"/>
          <w:szCs w:val="21"/>
        </w:rPr>
        <w:t>=0.</w:t>
      </w:r>
      <w:r>
        <w:rPr>
          <w:rFonts w:ascii="Times New Roman" w:eastAsia="宋体" w:hAnsi="Times New Roman" w:cs="Times New Roman" w:hint="eastAsia"/>
          <w:kern w:val="0"/>
          <w:szCs w:val="21"/>
        </w:rPr>
        <w:t>75</w:t>
      </w:r>
    </w:p>
    <w:p w:rsidR="00DF054F" w:rsidRDefault="00041652">
      <w:pPr>
        <w:jc w:val="center"/>
        <w:rPr>
          <w:rFonts w:ascii="Times New Roman" w:hAnsi="Times New Roman" w:cs="Times New Roman"/>
          <w:szCs w:val="21"/>
        </w:rPr>
      </w:pPr>
      <w:proofErr w:type="gramStart"/>
      <w:r>
        <w:rPr>
          <w:rFonts w:ascii="Times New Roman" w:hAnsi="Times New Roman" w:cs="Times New Roman"/>
          <w:szCs w:val="21"/>
        </w:rPr>
        <w:t>Fig 6.</w:t>
      </w:r>
      <w:proofErr w:type="gramEnd"/>
      <w:r>
        <w:rPr>
          <w:rFonts w:ascii="Times New Roman" w:hAnsi="Times New Roman" w:cs="Times New Roman"/>
          <w:szCs w:val="21"/>
        </w:rPr>
        <w:t xml:space="preserve"> </w:t>
      </w:r>
      <w:r>
        <w:rPr>
          <w:rFonts w:ascii="Times New Roman" w:hAnsi="Times New Roman" w:cs="Times New Roman" w:hint="eastAsia"/>
          <w:szCs w:val="21"/>
        </w:rPr>
        <w:t>Change of hull shear stress over a period of time</w:t>
      </w:r>
      <w:r>
        <w:rPr>
          <w:rFonts w:ascii="Times New Roman" w:hAnsi="Times New Roman" w:cs="Times New Roman"/>
          <w:szCs w:val="21"/>
        </w:rPr>
        <w:t xml:space="preserve"> (</w:t>
      </w:r>
      <w:proofErr w:type="spellStart"/>
      <w:proofErr w:type="gramStart"/>
      <w:r>
        <w:rPr>
          <w:rFonts w:ascii="Times New Roman" w:hAnsi="Times New Roman" w:cs="Times New Roman"/>
          <w:szCs w:val="21"/>
        </w:rPr>
        <w:t>Fn</w:t>
      </w:r>
      <w:proofErr w:type="spellEnd"/>
      <w:r>
        <w:rPr>
          <w:rFonts w:ascii="Times New Roman" w:hAnsi="Times New Roman" w:cs="Times New Roman"/>
          <w:szCs w:val="21"/>
        </w:rPr>
        <w:t>=</w:t>
      </w:r>
      <w:proofErr w:type="gramEnd"/>
      <w:r>
        <w:rPr>
          <w:rFonts w:ascii="Times New Roman" w:hAnsi="Times New Roman" w:cs="Times New Roman"/>
          <w:szCs w:val="21"/>
        </w:rPr>
        <w:t>0.28, λ/ L=1.0)</w:t>
      </w:r>
    </w:p>
    <w:p w:rsidR="00DF054F" w:rsidRDefault="00041652">
      <w:pPr>
        <w:ind w:firstLineChars="100" w:firstLine="210"/>
        <w:rPr>
          <w:rFonts w:ascii="Times New Roman" w:hAnsi="Times New Roman" w:cs="Times New Roman"/>
          <w:szCs w:val="21"/>
        </w:rPr>
      </w:pPr>
      <w:r>
        <w:rPr>
          <w:rFonts w:ascii="Times New Roman" w:hAnsi="Times New Roman" w:cs="Times New Roman" w:hint="eastAsia"/>
          <w:szCs w:val="21"/>
        </w:rPr>
        <w:t xml:space="preserve">Figure 7 shows the </w:t>
      </w:r>
      <w:r>
        <w:rPr>
          <w:rFonts w:ascii="Times New Roman" w:hAnsi="Times New Roman" w:cs="Times New Roman" w:hint="eastAsia"/>
          <w:szCs w:val="21"/>
        </w:rPr>
        <w:t xml:space="preserve">change relationship of the free surface of the hull over a period of time. It can be seen from the figure that the change of draught at the bow and both sides of the hull can clearly </w:t>
      </w:r>
      <w:r>
        <w:rPr>
          <w:rFonts w:ascii="Times New Roman" w:hAnsi="Times New Roman" w:cs="Times New Roman" w:hint="eastAsia"/>
          <w:szCs w:val="21"/>
        </w:rPr>
        <w:t>s</w:t>
      </w:r>
      <w:r>
        <w:rPr>
          <w:rFonts w:ascii="Times New Roman" w:hAnsi="Times New Roman" w:cs="Times New Roman" w:hint="eastAsia"/>
          <w:szCs w:val="21"/>
        </w:rPr>
        <w:t>how severe heave movements</w:t>
      </w:r>
      <w:r>
        <w:rPr>
          <w:rFonts w:ascii="Times New Roman" w:hAnsi="Times New Roman" w:cs="Times New Roman" w:hint="eastAsia"/>
          <w:szCs w:val="21"/>
        </w:rPr>
        <w:t xml:space="preserve"> </w:t>
      </w:r>
      <w:r>
        <w:rPr>
          <w:rFonts w:ascii="Times New Roman" w:hAnsi="Times New Roman" w:cs="Times New Roman" w:hint="eastAsia"/>
          <w:szCs w:val="21"/>
        </w:rPr>
        <w:t>and pitch movements. In addition, waves appea</w:t>
      </w:r>
      <w:r>
        <w:rPr>
          <w:rFonts w:ascii="Times New Roman" w:hAnsi="Times New Roman" w:cs="Times New Roman" w:hint="eastAsia"/>
          <w:szCs w:val="21"/>
        </w:rPr>
        <w:t xml:space="preserve">red on the deck. </w:t>
      </w:r>
      <w:r>
        <w:rPr>
          <w:rFonts w:ascii="Times New Roman" w:hAnsi="Times New Roman" w:cs="Times New Roman" w:hint="eastAsia"/>
          <w:szCs w:val="21"/>
        </w:rPr>
        <w:t xml:space="preserve">The severe pitching motion may cause the bulbous nose to constantly enter and exit the water surface, resulting in a loud bang on the head, which will worsen the </w:t>
      </w:r>
      <w:proofErr w:type="spellStart"/>
      <w:r>
        <w:rPr>
          <w:rFonts w:ascii="Times New Roman" w:hAnsi="Times New Roman" w:cs="Times New Roman" w:hint="eastAsia"/>
          <w:szCs w:val="21"/>
        </w:rPr>
        <w:t>seakeeping</w:t>
      </w:r>
      <w:proofErr w:type="spellEnd"/>
      <w:r>
        <w:rPr>
          <w:rFonts w:ascii="Times New Roman" w:hAnsi="Times New Roman" w:cs="Times New Roman" w:hint="eastAsia"/>
          <w:szCs w:val="21"/>
        </w:rPr>
        <w:t xml:space="preserve"> of the ship.</w:t>
      </w:r>
    </w:p>
    <w:p w:rsidR="00DF054F" w:rsidRDefault="00041652">
      <w:pPr>
        <w:jc w:val="left"/>
        <w:rPr>
          <w:rFonts w:ascii="宋体" w:eastAsia="宋体" w:hAnsi="宋体" w:cs="宋体"/>
          <w:kern w:val="0"/>
          <w:sz w:val="24"/>
          <w:szCs w:val="24"/>
        </w:rPr>
      </w:pPr>
      <w:r>
        <w:rPr>
          <w:rFonts w:ascii="宋体" w:eastAsia="宋体" w:hAnsi="宋体" w:cs="宋体" w:hint="eastAsia"/>
          <w:kern w:val="0"/>
          <w:sz w:val="24"/>
          <w:szCs w:val="24"/>
        </w:rPr>
        <w:t xml:space="preserve"> </w:t>
      </w:r>
      <w:r>
        <w:rPr>
          <w:noProof/>
        </w:rPr>
        <w:drawing>
          <wp:inline distT="0" distB="0" distL="0" distR="0">
            <wp:extent cx="2480310" cy="1022350"/>
            <wp:effectExtent l="0" t="0" r="0" b="6350"/>
            <wp:docPr id="8" name="图片 8" descr="C:\Users\DELL\AppData\Local\Temp\16214790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DELL\AppData\Local\Temp\1621479045(1).png"/>
                    <pic:cNvPicPr>
                      <a:picLocks noChangeAspect="1" noChangeArrowheads="1"/>
                    </pic:cNvPicPr>
                  </pic:nvPicPr>
                  <pic:blipFill>
                    <a:blip r:embed="rId55" cstate="print">
                      <a:extLst>
                        <a:ext uri="{28A0092B-C50C-407E-A947-70E740481C1C}">
                          <a14:useLocalDpi xmlns:a14="http://schemas.microsoft.com/office/drawing/2010/main" val="0"/>
                        </a:ext>
                      </a:extLst>
                    </a:blip>
                    <a:srcRect l="10253" t="7920" r="15109" b="7041"/>
                    <a:stretch>
                      <a:fillRect/>
                    </a:stretch>
                  </pic:blipFill>
                  <pic:spPr>
                    <a:xfrm>
                      <a:off x="0" y="0"/>
                      <a:ext cx="2532826" cy="1043831"/>
                    </a:xfrm>
                    <a:prstGeom prst="rect">
                      <a:avLst/>
                    </a:prstGeom>
                    <a:noFill/>
                    <a:ln>
                      <a:noFill/>
                    </a:ln>
                  </pic:spPr>
                </pic:pic>
              </a:graphicData>
            </a:graphic>
          </wp:inline>
        </w:drawing>
      </w:r>
      <w:r>
        <w:rPr>
          <w:noProof/>
        </w:rPr>
        <w:drawing>
          <wp:inline distT="0" distB="0" distL="0" distR="0">
            <wp:extent cx="2698750" cy="1044575"/>
            <wp:effectExtent l="0" t="0" r="6350"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56"/>
                    <a:srcRect l="7387" t="10116" r="15865" b="6841"/>
                    <a:stretch>
                      <a:fillRect/>
                    </a:stretch>
                  </pic:blipFill>
                  <pic:spPr>
                    <a:xfrm>
                      <a:off x="0" y="0"/>
                      <a:ext cx="2732803" cy="1057687"/>
                    </a:xfrm>
                    <a:prstGeom prst="rect">
                      <a:avLst/>
                    </a:prstGeom>
                    <a:ln>
                      <a:noFill/>
                    </a:ln>
                  </pic:spPr>
                </pic:pic>
              </a:graphicData>
            </a:graphic>
          </wp:inline>
        </w:drawing>
      </w:r>
    </w:p>
    <w:p w:rsidR="00DF054F" w:rsidRDefault="00041652">
      <w:pPr>
        <w:widowControl/>
        <w:ind w:firstLineChars="850" w:firstLine="1785"/>
        <w:jc w:val="left"/>
        <w:rPr>
          <w:rFonts w:ascii="Times New Roman" w:eastAsia="宋体" w:hAnsi="Times New Roman" w:cs="Times New Roman"/>
          <w:kern w:val="0"/>
          <w:szCs w:val="21"/>
        </w:rPr>
      </w:pPr>
      <w:r>
        <w:rPr>
          <w:rFonts w:ascii="Times New Roman" w:eastAsia="宋体" w:hAnsi="Times New Roman" w:cs="Times New Roman"/>
          <w:kern w:val="0"/>
          <w:szCs w:val="21"/>
        </w:rPr>
        <w:t>(</w:t>
      </w:r>
      <w:proofErr w:type="gramStart"/>
      <w:r>
        <w:rPr>
          <w:rFonts w:ascii="Times New Roman" w:eastAsia="宋体" w:hAnsi="Times New Roman" w:cs="Times New Roman"/>
          <w:kern w:val="0"/>
          <w:szCs w:val="21"/>
        </w:rPr>
        <w:t>a)</w:t>
      </w:r>
      <w:proofErr w:type="gramEnd"/>
      <w:r>
        <w:rPr>
          <w:rFonts w:ascii="Times New Roman" w:eastAsia="宋体" w:hAnsi="Times New Roman" w:cs="Times New Roman"/>
          <w:kern w:val="0"/>
          <w:szCs w:val="21"/>
        </w:rPr>
        <w:t>t/</w:t>
      </w:r>
      <w:proofErr w:type="spellStart"/>
      <w:r>
        <w:rPr>
          <w:rFonts w:ascii="Times New Roman" w:eastAsia="宋体" w:hAnsi="Times New Roman" w:cs="Times New Roman"/>
          <w:kern w:val="0"/>
          <w:szCs w:val="21"/>
        </w:rPr>
        <w:t>T</w:t>
      </w:r>
      <w:r>
        <w:rPr>
          <w:rFonts w:ascii="Times New Roman" w:eastAsia="宋体" w:hAnsi="Times New Roman" w:cs="Times New Roman"/>
          <w:kern w:val="0"/>
          <w:szCs w:val="21"/>
          <w:vertAlign w:val="subscript"/>
        </w:rPr>
        <w:t>e</w:t>
      </w:r>
      <w:proofErr w:type="spellEnd"/>
      <w:r>
        <w:rPr>
          <w:rFonts w:ascii="Times New Roman" w:eastAsia="宋体" w:hAnsi="Times New Roman" w:cs="Times New Roman"/>
          <w:kern w:val="0"/>
          <w:szCs w:val="21"/>
        </w:rPr>
        <w:t>=0.0</w:t>
      </w:r>
      <w:r>
        <w:rPr>
          <w:rFonts w:ascii="Times New Roman" w:eastAsia="宋体" w:hAnsi="Times New Roman" w:cs="Times New Roman" w:hint="eastAsia"/>
          <w:kern w:val="0"/>
          <w:szCs w:val="21"/>
        </w:rPr>
        <w:t xml:space="preserve">0                         </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b</w:t>
      </w:r>
      <w:r>
        <w:rPr>
          <w:rFonts w:ascii="Times New Roman" w:eastAsia="宋体" w:hAnsi="Times New Roman" w:cs="Times New Roman"/>
          <w:kern w:val="0"/>
          <w:szCs w:val="21"/>
        </w:rPr>
        <w:t>)t/</w:t>
      </w:r>
      <w:proofErr w:type="spellStart"/>
      <w:r>
        <w:rPr>
          <w:rFonts w:ascii="Times New Roman" w:eastAsia="宋体" w:hAnsi="Times New Roman" w:cs="Times New Roman"/>
          <w:kern w:val="0"/>
          <w:szCs w:val="21"/>
        </w:rPr>
        <w:t>T</w:t>
      </w:r>
      <w:r>
        <w:rPr>
          <w:rFonts w:ascii="Times New Roman" w:eastAsia="宋体" w:hAnsi="Times New Roman" w:cs="Times New Roman"/>
          <w:kern w:val="0"/>
          <w:szCs w:val="21"/>
          <w:vertAlign w:val="subscript"/>
        </w:rPr>
        <w:t>e</w:t>
      </w:r>
      <w:proofErr w:type="spellEnd"/>
      <w:r>
        <w:rPr>
          <w:rFonts w:ascii="Times New Roman" w:eastAsia="宋体" w:hAnsi="Times New Roman" w:cs="Times New Roman"/>
          <w:kern w:val="0"/>
          <w:szCs w:val="21"/>
        </w:rPr>
        <w:t>=0.</w:t>
      </w:r>
      <w:r>
        <w:rPr>
          <w:rFonts w:ascii="Times New Roman" w:eastAsia="宋体" w:hAnsi="Times New Roman" w:cs="Times New Roman" w:hint="eastAsia"/>
          <w:kern w:val="0"/>
          <w:szCs w:val="21"/>
        </w:rPr>
        <w:t>25</w:t>
      </w:r>
    </w:p>
    <w:p w:rsidR="00DF054F" w:rsidRDefault="00041652">
      <w:pPr>
        <w:widowControl/>
        <w:jc w:val="left"/>
        <w:rPr>
          <w:rFonts w:ascii="宋体" w:eastAsia="宋体" w:hAnsi="宋体" w:cs="宋体"/>
          <w:kern w:val="0"/>
          <w:szCs w:val="21"/>
        </w:rPr>
      </w:pPr>
      <w:r>
        <w:rPr>
          <w:noProof/>
        </w:rPr>
        <w:drawing>
          <wp:inline distT="0" distB="0" distL="0" distR="0">
            <wp:extent cx="2621915" cy="1049020"/>
            <wp:effectExtent l="0" t="0" r="6985" b="0"/>
            <wp:docPr id="16" name="图片 16" descr="C:\Users\DELL\AppData\Local\Temp\16214820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DELL\AppData\Local\Temp\1621482024(1).png"/>
                    <pic:cNvPicPr>
                      <a:picLocks noChangeAspect="1" noChangeArrowheads="1"/>
                    </pic:cNvPicPr>
                  </pic:nvPicPr>
                  <pic:blipFill>
                    <a:blip r:embed="rId57" cstate="print">
                      <a:extLst>
                        <a:ext uri="{28A0092B-C50C-407E-A947-70E740481C1C}">
                          <a14:useLocalDpi xmlns:a14="http://schemas.microsoft.com/office/drawing/2010/main" val="0"/>
                        </a:ext>
                      </a:extLst>
                    </a:blip>
                    <a:srcRect l="6786" t="9697" r="15853" b="6401"/>
                    <a:stretch>
                      <a:fillRect/>
                    </a:stretch>
                  </pic:blipFill>
                  <pic:spPr>
                    <a:xfrm>
                      <a:off x="0" y="0"/>
                      <a:ext cx="2625330" cy="1050243"/>
                    </a:xfrm>
                    <a:prstGeom prst="rect">
                      <a:avLst/>
                    </a:prstGeom>
                    <a:noFill/>
                    <a:ln>
                      <a:noFill/>
                    </a:ln>
                  </pic:spPr>
                </pic:pic>
              </a:graphicData>
            </a:graphic>
          </wp:inline>
        </w:drawing>
      </w:r>
      <w:r>
        <w:rPr>
          <w:noProof/>
        </w:rPr>
        <w:drawing>
          <wp:inline distT="0" distB="0" distL="0" distR="0">
            <wp:extent cx="2639695" cy="1055370"/>
            <wp:effectExtent l="0" t="0" r="0" b="0"/>
            <wp:docPr id="17" name="图片 17" descr="C:\Users\DELL\AppData\Local\Temp\16214830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DELL\AppData\Local\Temp\1621483045(1).png"/>
                    <pic:cNvPicPr>
                      <a:picLocks noChangeAspect="1" noChangeArrowheads="1"/>
                    </pic:cNvPicPr>
                  </pic:nvPicPr>
                  <pic:blipFill>
                    <a:blip r:embed="rId58" cstate="print">
                      <a:extLst>
                        <a:ext uri="{28A0092B-C50C-407E-A947-70E740481C1C}">
                          <a14:useLocalDpi xmlns:a14="http://schemas.microsoft.com/office/drawing/2010/main" val="0"/>
                        </a:ext>
                      </a:extLst>
                    </a:blip>
                    <a:srcRect l="9199" t="11169" r="14621" b="5241"/>
                    <a:stretch>
                      <a:fillRect/>
                    </a:stretch>
                  </pic:blipFill>
                  <pic:spPr>
                    <a:xfrm>
                      <a:off x="0" y="0"/>
                      <a:ext cx="2661252" cy="1064502"/>
                    </a:xfrm>
                    <a:prstGeom prst="rect">
                      <a:avLst/>
                    </a:prstGeom>
                    <a:noFill/>
                    <a:ln>
                      <a:noFill/>
                    </a:ln>
                  </pic:spPr>
                </pic:pic>
              </a:graphicData>
            </a:graphic>
          </wp:inline>
        </w:drawing>
      </w:r>
    </w:p>
    <w:p w:rsidR="00DF054F" w:rsidRDefault="00041652">
      <w:pPr>
        <w:widowControl/>
        <w:ind w:firstLineChars="850" w:firstLine="1785"/>
        <w:jc w:val="left"/>
        <w:rPr>
          <w:rFonts w:ascii="Times New Roman" w:eastAsia="宋体" w:hAnsi="Times New Roman" w:cs="Times New Roman"/>
          <w:kern w:val="0"/>
          <w:szCs w:val="21"/>
        </w:rPr>
      </w:pPr>
      <w:r>
        <w:rPr>
          <w:rFonts w:ascii="Times New Roman" w:eastAsia="宋体" w:hAnsi="Times New Roman" w:cs="Times New Roman"/>
          <w:kern w:val="0"/>
          <w:szCs w:val="21"/>
        </w:rPr>
        <w:t>(</w:t>
      </w:r>
      <w:r>
        <w:rPr>
          <w:rFonts w:ascii="Times New Roman" w:eastAsia="宋体" w:hAnsi="Times New Roman" w:cs="Times New Roman" w:hint="eastAsia"/>
          <w:kern w:val="0"/>
          <w:szCs w:val="21"/>
        </w:rPr>
        <w:t>c</w:t>
      </w:r>
      <w:proofErr w:type="gramStart"/>
      <w:r>
        <w:rPr>
          <w:rFonts w:ascii="Times New Roman" w:eastAsia="宋体" w:hAnsi="Times New Roman" w:cs="Times New Roman"/>
          <w:kern w:val="0"/>
          <w:szCs w:val="21"/>
        </w:rPr>
        <w:t>)t</w:t>
      </w:r>
      <w:proofErr w:type="gramEnd"/>
      <w:r>
        <w:rPr>
          <w:rFonts w:ascii="Times New Roman" w:eastAsia="宋体" w:hAnsi="Times New Roman" w:cs="Times New Roman"/>
          <w:kern w:val="0"/>
          <w:szCs w:val="21"/>
        </w:rPr>
        <w:t>/</w:t>
      </w:r>
      <w:proofErr w:type="spellStart"/>
      <w:r>
        <w:rPr>
          <w:rFonts w:ascii="Times New Roman" w:eastAsia="宋体" w:hAnsi="Times New Roman" w:cs="Times New Roman"/>
          <w:kern w:val="0"/>
          <w:szCs w:val="21"/>
        </w:rPr>
        <w:t>T</w:t>
      </w:r>
      <w:r>
        <w:rPr>
          <w:rFonts w:ascii="Times New Roman" w:eastAsia="宋体" w:hAnsi="Times New Roman" w:cs="Times New Roman"/>
          <w:kern w:val="0"/>
          <w:szCs w:val="21"/>
          <w:vertAlign w:val="subscript"/>
        </w:rPr>
        <w:t>e</w:t>
      </w:r>
      <w:proofErr w:type="spellEnd"/>
      <w:r>
        <w:rPr>
          <w:rFonts w:ascii="Times New Roman" w:eastAsia="宋体" w:hAnsi="Times New Roman" w:cs="Times New Roman"/>
          <w:kern w:val="0"/>
          <w:szCs w:val="21"/>
        </w:rPr>
        <w:t>=0.</w:t>
      </w:r>
      <w:r>
        <w:rPr>
          <w:rFonts w:ascii="Times New Roman" w:eastAsia="宋体" w:hAnsi="Times New Roman" w:cs="Times New Roman" w:hint="eastAsia"/>
          <w:kern w:val="0"/>
          <w:szCs w:val="21"/>
        </w:rPr>
        <w:t xml:space="preserve">50                         </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d</w:t>
      </w:r>
      <w:r>
        <w:rPr>
          <w:rFonts w:ascii="Times New Roman" w:eastAsia="宋体" w:hAnsi="Times New Roman" w:cs="Times New Roman"/>
          <w:kern w:val="0"/>
          <w:szCs w:val="21"/>
        </w:rPr>
        <w:t>)t/</w:t>
      </w:r>
      <w:proofErr w:type="spellStart"/>
      <w:r>
        <w:rPr>
          <w:rFonts w:ascii="Times New Roman" w:eastAsia="宋体" w:hAnsi="Times New Roman" w:cs="Times New Roman"/>
          <w:kern w:val="0"/>
          <w:szCs w:val="21"/>
        </w:rPr>
        <w:t>T</w:t>
      </w:r>
      <w:r>
        <w:rPr>
          <w:rFonts w:ascii="Times New Roman" w:eastAsia="宋体" w:hAnsi="Times New Roman" w:cs="Times New Roman"/>
          <w:kern w:val="0"/>
          <w:szCs w:val="21"/>
          <w:vertAlign w:val="subscript"/>
        </w:rPr>
        <w:t>e</w:t>
      </w:r>
      <w:proofErr w:type="spellEnd"/>
      <w:r>
        <w:rPr>
          <w:rFonts w:ascii="Times New Roman" w:eastAsia="宋体" w:hAnsi="Times New Roman" w:cs="Times New Roman"/>
          <w:kern w:val="0"/>
          <w:szCs w:val="21"/>
        </w:rPr>
        <w:t>=0.</w:t>
      </w:r>
      <w:r>
        <w:rPr>
          <w:rFonts w:ascii="Times New Roman" w:eastAsia="宋体" w:hAnsi="Times New Roman" w:cs="Times New Roman" w:hint="eastAsia"/>
          <w:kern w:val="0"/>
          <w:szCs w:val="21"/>
        </w:rPr>
        <w:t>75</w:t>
      </w:r>
    </w:p>
    <w:p w:rsidR="00DF054F" w:rsidRDefault="00041652">
      <w:pPr>
        <w:jc w:val="center"/>
        <w:rPr>
          <w:rFonts w:ascii="Times New Roman" w:hAnsi="Times New Roman" w:cs="Times New Roman"/>
          <w:szCs w:val="21"/>
        </w:rPr>
      </w:pPr>
      <w:r>
        <w:rPr>
          <w:rFonts w:ascii="Times New Roman" w:hAnsi="Times New Roman" w:cs="Times New Roman"/>
          <w:szCs w:val="21"/>
        </w:rPr>
        <w:t>Fig</w:t>
      </w:r>
      <w:r>
        <w:rPr>
          <w:rFonts w:ascii="Times New Roman" w:hAnsi="Times New Roman" w:cs="Times New Roman" w:hint="eastAsia"/>
          <w:szCs w:val="21"/>
        </w:rPr>
        <w:t>7</w:t>
      </w:r>
      <w:r>
        <w:rPr>
          <w:rFonts w:ascii="Times New Roman" w:hAnsi="Times New Roman" w:cs="Times New Roman"/>
          <w:szCs w:val="21"/>
        </w:rPr>
        <w:t>. Waveform of</w:t>
      </w:r>
      <w:r>
        <w:rPr>
          <w:rFonts w:ascii="Times New Roman" w:hAnsi="Times New Roman" w:cs="Times New Roman" w:hint="eastAsia"/>
          <w:szCs w:val="21"/>
        </w:rPr>
        <w:t xml:space="preserve"> interface between water and air</w:t>
      </w:r>
      <w:r>
        <w:rPr>
          <w:rFonts w:ascii="Times New Roman" w:hAnsi="Times New Roman" w:cs="Times New Roman"/>
          <w:szCs w:val="21"/>
        </w:rPr>
        <w:t xml:space="preserve"> in one cycle (</w:t>
      </w:r>
      <w:proofErr w:type="spellStart"/>
      <w:proofErr w:type="gramStart"/>
      <w:r>
        <w:rPr>
          <w:rFonts w:ascii="Times New Roman" w:hAnsi="Times New Roman" w:cs="Times New Roman"/>
          <w:szCs w:val="21"/>
        </w:rPr>
        <w:t>Fn</w:t>
      </w:r>
      <w:proofErr w:type="spellEnd"/>
      <w:r>
        <w:rPr>
          <w:rFonts w:ascii="Times New Roman" w:hAnsi="Times New Roman" w:cs="Times New Roman"/>
          <w:szCs w:val="21"/>
        </w:rPr>
        <w:t>=</w:t>
      </w:r>
      <w:proofErr w:type="gramEnd"/>
      <w:r>
        <w:rPr>
          <w:rFonts w:ascii="Times New Roman" w:hAnsi="Times New Roman" w:cs="Times New Roman"/>
          <w:szCs w:val="21"/>
        </w:rPr>
        <w:t>0.28, λ/ L=1.0)</w:t>
      </w:r>
    </w:p>
    <w:p w:rsidR="00DF054F" w:rsidRDefault="00041652">
      <w:pPr>
        <w:ind w:firstLineChars="100" w:firstLine="210"/>
        <w:rPr>
          <w:rFonts w:ascii="Times New Roman" w:hAnsi="Times New Roman" w:cs="Times New Roman"/>
          <w:szCs w:val="21"/>
        </w:rPr>
      </w:pPr>
      <w:r>
        <w:rPr>
          <w:rFonts w:ascii="Times New Roman" w:hAnsi="Times New Roman" w:cs="Times New Roman" w:hint="eastAsia"/>
          <w:szCs w:val="21"/>
        </w:rPr>
        <w:t>Figure 8, Figure 9 and Figure 10 are the comparison of the CFD simulation results of the heave, pitch transfer function</w:t>
      </w:r>
      <w:r>
        <w:rPr>
          <w:rFonts w:ascii="Times New Roman" w:hAnsi="Times New Roman" w:cs="Times New Roman" w:hint="eastAsia"/>
          <w:szCs w:val="21"/>
        </w:rPr>
        <w:t xml:space="preserve"> and wave resistance coefficient of fishing vessels using the slice theory and the panel method respectively. It can be seen from the figure that the calculation curve trend of the three methods is basically the same, and they can well predict the relation</w:t>
      </w:r>
      <w:r>
        <w:rPr>
          <w:rFonts w:ascii="Times New Roman" w:hAnsi="Times New Roman" w:cs="Times New Roman" w:hint="eastAsia"/>
          <w:szCs w:val="21"/>
        </w:rPr>
        <w:t>ship between heave, pitch and wave resistance with the increase of wavelength</w:t>
      </w:r>
      <w:r>
        <w:rPr>
          <w:rFonts w:ascii="Times New Roman" w:hAnsi="Times New Roman" w:cs="Times New Roman" w:hint="eastAsia"/>
          <w:szCs w:val="21"/>
        </w:rPr>
        <w:t>-to-</w:t>
      </w:r>
      <w:r>
        <w:rPr>
          <w:rFonts w:ascii="Times New Roman" w:hAnsi="Times New Roman" w:cs="Times New Roman" w:hint="eastAsia"/>
          <w:szCs w:val="21"/>
        </w:rPr>
        <w:t xml:space="preserve">length ratio. The accuracy of the CFD calculation method has been confirmed by engineering practice, so the CFD simulation results should still prevail in the absence of test </w:t>
      </w:r>
      <w:r>
        <w:rPr>
          <w:rFonts w:ascii="Times New Roman" w:hAnsi="Times New Roman" w:cs="Times New Roman" w:hint="eastAsia"/>
          <w:szCs w:val="21"/>
        </w:rPr>
        <w:t xml:space="preserve">values. In addition, the heaving and pitching relationships of </w:t>
      </w:r>
      <w:r>
        <w:rPr>
          <w:rFonts w:ascii="Times New Roman" w:hAnsi="Times New Roman" w:cs="Times New Roman" w:hint="eastAsia"/>
          <w:szCs w:val="21"/>
        </w:rPr>
        <w:t xml:space="preserve">the </w:t>
      </w:r>
      <w:r>
        <w:rPr>
          <w:rFonts w:ascii="Times New Roman" w:hAnsi="Times New Roman" w:cs="Times New Roman" w:hint="eastAsia"/>
          <w:szCs w:val="21"/>
        </w:rPr>
        <w:t>fishing vessel under different wave steepness are also studied. As can be seen from the figure</w:t>
      </w:r>
      <w:r>
        <w:rPr>
          <w:rFonts w:ascii="Times New Roman" w:hAnsi="Times New Roman" w:cs="Times New Roman" w:hint="eastAsia"/>
          <w:szCs w:val="21"/>
        </w:rPr>
        <w:t xml:space="preserve"> 11</w:t>
      </w:r>
      <w:r>
        <w:rPr>
          <w:rFonts w:ascii="Times New Roman" w:hAnsi="Times New Roman" w:cs="Times New Roman" w:hint="eastAsia"/>
          <w:szCs w:val="21"/>
        </w:rPr>
        <w:t xml:space="preserve">, the heave of the ship increases slowly and gradually with the increase of wave steepness. </w:t>
      </w:r>
      <w:r>
        <w:rPr>
          <w:rFonts w:ascii="Times New Roman" w:hAnsi="Times New Roman" w:cs="Times New Roman" w:hint="eastAsia"/>
          <w:szCs w:val="21"/>
        </w:rPr>
        <w:t>In contrast, the pitching of a ship increases rapidly and gradually with the steep waves.</w:t>
      </w:r>
    </w:p>
    <w:p w:rsidR="00DF054F" w:rsidRDefault="00041652">
      <w:pPr>
        <w:rPr>
          <w:rFonts w:ascii="宋体" w:eastAsia="宋体" w:hAnsi="宋体" w:cs="宋体"/>
          <w:kern w:val="0"/>
          <w:sz w:val="24"/>
          <w:szCs w:val="24"/>
        </w:rPr>
      </w:pPr>
      <w:r>
        <w:rPr>
          <w:rFonts w:ascii="宋体" w:eastAsia="宋体" w:hAnsi="宋体" w:cs="宋体"/>
          <w:kern w:val="0"/>
          <w:sz w:val="24"/>
          <w:szCs w:val="24"/>
        </w:rPr>
        <w:lastRenderedPageBreak/>
        <w:t xml:space="preserve"> </w:t>
      </w:r>
      <w:r>
        <w:rPr>
          <w:rFonts w:ascii="宋体" w:eastAsia="宋体" w:hAnsi="宋体" w:cs="宋体"/>
          <w:noProof/>
          <w:kern w:val="0"/>
          <w:sz w:val="24"/>
          <w:szCs w:val="24"/>
        </w:rPr>
        <w:drawing>
          <wp:inline distT="0" distB="0" distL="0" distR="0">
            <wp:extent cx="2609850" cy="162433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2615374" cy="1627903"/>
                    </a:xfrm>
                    <a:prstGeom prst="rect">
                      <a:avLst/>
                    </a:prstGeom>
                    <a:noFill/>
                    <a:ln>
                      <a:noFill/>
                    </a:ln>
                  </pic:spPr>
                </pic:pic>
              </a:graphicData>
            </a:graphic>
          </wp:inline>
        </w:drawing>
      </w:r>
      <w:r>
        <w:rPr>
          <w:rFonts w:ascii="Times New Roman" w:hAnsi="Times New Roman" w:cs="Times New Roman"/>
          <w:noProof/>
          <w:szCs w:val="21"/>
        </w:rPr>
        <w:drawing>
          <wp:inline distT="0" distB="0" distL="0" distR="0">
            <wp:extent cx="2490470" cy="1591310"/>
            <wp:effectExtent l="0" t="0" r="5080" b="889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2495429" cy="1594578"/>
                    </a:xfrm>
                    <a:prstGeom prst="rect">
                      <a:avLst/>
                    </a:prstGeom>
                    <a:noFill/>
                    <a:ln>
                      <a:noFill/>
                    </a:ln>
                  </pic:spPr>
                </pic:pic>
              </a:graphicData>
            </a:graphic>
          </wp:inline>
        </w:drawing>
      </w:r>
    </w:p>
    <w:p w:rsidR="00DF054F" w:rsidRDefault="00041652">
      <w:pPr>
        <w:jc w:val="center"/>
        <w:rPr>
          <w:rFonts w:ascii="Times New Roman" w:hAnsi="Times New Roman" w:cs="Times New Roman"/>
          <w:szCs w:val="21"/>
        </w:rPr>
      </w:pPr>
      <w:r>
        <w:rPr>
          <w:rFonts w:ascii="Times New Roman" w:hAnsi="Times New Roman" w:cs="Times New Roman" w:hint="eastAsia"/>
          <w:szCs w:val="21"/>
        </w:rPr>
        <w:t xml:space="preserve">      </w:t>
      </w:r>
      <w:proofErr w:type="gramStart"/>
      <w:r>
        <w:rPr>
          <w:rFonts w:ascii="Times New Roman" w:hAnsi="Times New Roman" w:cs="Times New Roman"/>
          <w:szCs w:val="21"/>
        </w:rPr>
        <w:t>Fig8.</w:t>
      </w:r>
      <w:r>
        <w:rPr>
          <w:rFonts w:ascii="Times New Roman" w:hAnsi="Times New Roman" w:cs="Times New Roman" w:hint="eastAsia"/>
          <w:szCs w:val="21"/>
        </w:rPr>
        <w:t>The</w:t>
      </w:r>
      <w:r>
        <w:rPr>
          <w:rFonts w:ascii="Times New Roman" w:hAnsi="Times New Roman" w:cs="Times New Roman"/>
          <w:szCs w:val="21"/>
        </w:rPr>
        <w:t xml:space="preserve"> heave transfer </w:t>
      </w:r>
      <w:r>
        <w:rPr>
          <w:rFonts w:ascii="Times New Roman" w:hAnsi="Times New Roman" w:cs="Times New Roman" w:hint="eastAsia"/>
          <w:szCs w:val="21"/>
        </w:rPr>
        <w:t xml:space="preserve">coefficient           </w:t>
      </w:r>
      <w:r>
        <w:rPr>
          <w:rFonts w:ascii="Times New Roman" w:hAnsi="Times New Roman" w:cs="Times New Roman"/>
          <w:szCs w:val="21"/>
        </w:rPr>
        <w:t xml:space="preserve"> Fig 9.</w:t>
      </w:r>
      <w:proofErr w:type="gramEnd"/>
      <w:r>
        <w:rPr>
          <w:rFonts w:ascii="Times New Roman" w:hAnsi="Times New Roman" w:cs="Times New Roman"/>
          <w:szCs w:val="21"/>
        </w:rPr>
        <w:t xml:space="preserve"> </w:t>
      </w:r>
      <w:r>
        <w:rPr>
          <w:rFonts w:ascii="Times New Roman" w:hAnsi="Times New Roman" w:cs="Times New Roman" w:hint="eastAsia"/>
          <w:szCs w:val="21"/>
        </w:rPr>
        <w:t xml:space="preserve">The </w:t>
      </w:r>
      <w:r>
        <w:rPr>
          <w:rFonts w:ascii="Times New Roman" w:hAnsi="Times New Roman" w:cs="Times New Roman"/>
          <w:szCs w:val="21"/>
        </w:rPr>
        <w:t>pitch transfer function</w:t>
      </w:r>
    </w:p>
    <w:p w:rsidR="00DF054F" w:rsidRDefault="00041652">
      <w:pPr>
        <w:jc w:val="center"/>
        <w:rPr>
          <w:rFonts w:ascii="Times New Roman" w:hAnsi="Times New Roman" w:cs="Times New Roman"/>
          <w:szCs w:val="21"/>
        </w:rPr>
      </w:pPr>
      <w:r>
        <w:rPr>
          <w:rFonts w:ascii="Times New Roman" w:hAnsi="Times New Roman" w:cs="Times New Roman" w:hint="eastAsia"/>
          <w:noProof/>
          <w:szCs w:val="21"/>
        </w:rPr>
        <w:drawing>
          <wp:inline distT="0" distB="0" distL="0" distR="0">
            <wp:extent cx="2571750" cy="1614170"/>
            <wp:effectExtent l="0" t="0" r="0" b="508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574808" cy="1616581"/>
                    </a:xfrm>
                    <a:prstGeom prst="rect">
                      <a:avLst/>
                    </a:prstGeom>
                    <a:noFill/>
                    <a:ln>
                      <a:noFill/>
                    </a:ln>
                  </pic:spPr>
                </pic:pic>
              </a:graphicData>
            </a:graphic>
          </wp:inline>
        </w:drawing>
      </w:r>
      <w:r>
        <w:rPr>
          <w:rFonts w:ascii="Times New Roman" w:eastAsia="Times New Roman" w:hAnsi="Times New Roman" w:cs="Times New Roman"/>
          <w:noProof/>
          <w:color w:val="000000"/>
          <w:w w:val="0"/>
          <w:kern w:val="0"/>
          <w:sz w:val="0"/>
          <w:szCs w:val="0"/>
          <w:u w:color="000000"/>
          <w:shd w:val="clear" w:color="000000" w:fill="000000"/>
        </w:rPr>
        <w:drawing>
          <wp:inline distT="0" distB="0" distL="0" distR="0">
            <wp:extent cx="2543810" cy="161798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2547078" cy="1620561"/>
                    </a:xfrm>
                    <a:prstGeom prst="rect">
                      <a:avLst/>
                    </a:prstGeom>
                    <a:noFill/>
                    <a:ln>
                      <a:noFill/>
                    </a:ln>
                  </pic:spPr>
                </pic:pic>
              </a:graphicData>
            </a:graphic>
          </wp:inline>
        </w:drawing>
      </w:r>
    </w:p>
    <w:p w:rsidR="00DF054F" w:rsidRPr="00041652" w:rsidRDefault="00041652">
      <w:pPr>
        <w:widowControl/>
        <w:ind w:leftChars="200" w:left="5040" w:hangingChars="2200" w:hanging="4620"/>
        <w:rPr>
          <w:rFonts w:ascii="Times New Roman" w:hAnsi="Times New Roman" w:cs="Times New Roman"/>
          <w:snapToGrid w:val="0"/>
          <w:color w:val="000000"/>
          <w:w w:val="0"/>
          <w:kern w:val="0"/>
          <w:sz w:val="0"/>
          <w:szCs w:val="0"/>
          <w:u w:color="000000"/>
          <w:shd w:val="clear" w:color="000000" w:fill="000000"/>
          <w:lang w:bidi="zh-CN"/>
        </w:rPr>
      </w:pPr>
      <w:proofErr w:type="gramStart"/>
      <w:r>
        <w:rPr>
          <w:rFonts w:ascii="Times New Roman" w:hAnsi="Times New Roman" w:cs="Times New Roman"/>
          <w:szCs w:val="21"/>
        </w:rPr>
        <w:t>Fig 10.</w:t>
      </w:r>
      <w:proofErr w:type="gramEnd"/>
      <w:r>
        <w:rPr>
          <w:rFonts w:ascii="Times New Roman" w:hAnsi="Times New Roman" w:cs="Times New Roman"/>
          <w:szCs w:val="21"/>
        </w:rPr>
        <w:t xml:space="preserve"> </w:t>
      </w:r>
      <w:proofErr w:type="gramStart"/>
      <w:r>
        <w:rPr>
          <w:rFonts w:ascii="Times New Roman" w:hAnsi="Times New Roman" w:cs="Times New Roman"/>
          <w:szCs w:val="21"/>
        </w:rPr>
        <w:t xml:space="preserve">Wave </w:t>
      </w:r>
      <w:r>
        <w:rPr>
          <w:rFonts w:ascii="Times New Roman" w:hAnsi="Times New Roman" w:cs="Times New Roman" w:hint="eastAsia"/>
          <w:szCs w:val="21"/>
        </w:rPr>
        <w:t xml:space="preserve">resistance coefficient  </w:t>
      </w:r>
      <w:r>
        <w:rPr>
          <w:rFonts w:ascii="Times New Roman" w:hAnsi="Times New Roman" w:cs="Times New Roman" w:hint="eastAsia"/>
          <w:szCs w:val="21"/>
        </w:rPr>
        <w:t xml:space="preserve">       </w:t>
      </w:r>
      <w:r>
        <w:rPr>
          <w:rFonts w:ascii="Times New Roman" w:hAnsi="Times New Roman" w:cs="Times New Roman" w:hint="eastAsia"/>
          <w:szCs w:val="21"/>
        </w:rPr>
        <w:t xml:space="preserve"> </w:t>
      </w:r>
      <w:r>
        <w:rPr>
          <w:rFonts w:ascii="Times New Roman" w:hAnsi="Times New Roman" w:cs="Times New Roman"/>
          <w:szCs w:val="21"/>
        </w:rPr>
        <w:t>Fig 11.</w:t>
      </w:r>
      <w:proofErr w:type="gramEnd"/>
      <w:r>
        <w:rPr>
          <w:rFonts w:ascii="Times New Roman" w:hAnsi="Times New Roman" w:cs="Times New Roman"/>
          <w:szCs w:val="21"/>
        </w:rPr>
        <w:t xml:space="preserve"> </w:t>
      </w:r>
      <w:r>
        <w:rPr>
          <w:rFonts w:ascii="Times New Roman" w:hAnsi="Times New Roman" w:cs="Times New Roman" w:hint="eastAsia"/>
          <w:szCs w:val="21"/>
        </w:rPr>
        <w:t xml:space="preserve">The heaving and </w:t>
      </w:r>
      <w:r>
        <w:rPr>
          <w:rFonts w:ascii="Times New Roman" w:hAnsi="Times New Roman" w:cs="Times New Roman" w:hint="eastAsia"/>
          <w:szCs w:val="21"/>
        </w:rPr>
        <w:t>pitching values of the fishing vessel under different wave steepness</w:t>
      </w:r>
    </w:p>
    <w:p w:rsidR="00DF054F" w:rsidRDefault="00041652">
      <w:pPr>
        <w:rPr>
          <w:rFonts w:ascii="Times New Roman" w:hAnsi="Times New Roman" w:cs="Times New Roman"/>
          <w:b/>
          <w:szCs w:val="21"/>
        </w:rPr>
      </w:pPr>
      <w:r>
        <w:rPr>
          <w:rFonts w:ascii="Times New Roman" w:hAnsi="Times New Roman" w:cs="Times New Roman"/>
          <w:b/>
          <w:szCs w:val="21"/>
        </w:rPr>
        <w:t>5.</w:t>
      </w:r>
      <w:r>
        <w:rPr>
          <w:rFonts w:ascii="Times New Roman" w:hAnsi="Times New Roman" w:cs="Times New Roman"/>
        </w:rPr>
        <w:t xml:space="preserve"> </w:t>
      </w:r>
      <w:r>
        <w:rPr>
          <w:rFonts w:ascii="Times New Roman" w:hAnsi="Times New Roman" w:cs="Times New Roman"/>
          <w:b/>
          <w:szCs w:val="21"/>
        </w:rPr>
        <w:t>Conclusion</w:t>
      </w:r>
    </w:p>
    <w:p w:rsidR="00DF054F" w:rsidRDefault="00041652">
      <w:pPr>
        <w:ind w:firstLineChars="100" w:firstLine="210"/>
        <w:rPr>
          <w:rFonts w:ascii="Times New Roman" w:hAnsi="Times New Roman" w:cs="Times New Roman"/>
          <w:b/>
          <w:szCs w:val="21"/>
        </w:rPr>
      </w:pPr>
      <w:r>
        <w:rPr>
          <w:rFonts w:ascii="Times New Roman" w:hAnsi="Times New Roman" w:cs="Times New Roman" w:hint="eastAsia"/>
          <w:szCs w:val="21"/>
        </w:rPr>
        <w:t xml:space="preserve">Based on the CFD method, the commercial CFD software </w:t>
      </w:r>
      <w:proofErr w:type="spellStart"/>
      <w:r>
        <w:rPr>
          <w:rFonts w:ascii="Times New Roman" w:hAnsi="Times New Roman" w:cs="Times New Roman" w:hint="eastAsia"/>
          <w:szCs w:val="21"/>
        </w:rPr>
        <w:t>STAR-CCM+is</w:t>
      </w:r>
      <w:proofErr w:type="spellEnd"/>
      <w:r>
        <w:rPr>
          <w:rFonts w:ascii="Times New Roman" w:hAnsi="Times New Roman" w:cs="Times New Roman" w:hint="eastAsia"/>
          <w:szCs w:val="21"/>
        </w:rPr>
        <w:t xml:space="preserve"> used to study the resistance and motion response of high-speed fishing boats in waves. The first order Stoke</w:t>
      </w:r>
      <w:r>
        <w:rPr>
          <w:rFonts w:ascii="Times New Roman" w:hAnsi="Times New Roman" w:cs="Times New Roman" w:hint="eastAsia"/>
          <w:szCs w:val="21"/>
        </w:rPr>
        <w:t>s wave numerical flume is established to simulate the wave resistance, heave and pitch motion response of fishing vessels under the condition of wavelength length ratio of 0.75 to 2.25. The shape of the Kelvin free surface wave system is reproduced, and th</w:t>
      </w:r>
      <w:r>
        <w:rPr>
          <w:rFonts w:ascii="Times New Roman" w:hAnsi="Times New Roman" w:cs="Times New Roman" w:hint="eastAsia"/>
          <w:szCs w:val="21"/>
        </w:rPr>
        <w:t xml:space="preserve">e relationship and reason of the change of the hull surface shear stress are analyzed. Finally, </w:t>
      </w:r>
      <w:r>
        <w:rPr>
          <w:rFonts w:ascii="Times New Roman" w:hAnsi="Times New Roman" w:cs="Times New Roman" w:hint="eastAsia"/>
          <w:szCs w:val="21"/>
        </w:rPr>
        <w:t>t</w:t>
      </w:r>
      <w:r>
        <w:rPr>
          <w:rFonts w:ascii="Times New Roman" w:hAnsi="Times New Roman" w:cs="Times New Roman" w:hint="eastAsia"/>
          <w:szCs w:val="21"/>
        </w:rPr>
        <w:t>he results of CFD numerical simulation are compared with those of strip theory and panel method, which shows that the CFD method has advantages in simulating s</w:t>
      </w:r>
      <w:r>
        <w:rPr>
          <w:rFonts w:ascii="Times New Roman" w:hAnsi="Times New Roman" w:cs="Times New Roman" w:hint="eastAsia"/>
          <w:szCs w:val="21"/>
        </w:rPr>
        <w:t>hip motion and resistance.</w:t>
      </w:r>
    </w:p>
    <w:p w:rsidR="00DF054F" w:rsidRDefault="00041652">
      <w:pPr>
        <w:jc w:val="left"/>
        <w:rPr>
          <w:rFonts w:ascii="Times New Roman" w:hAnsi="Times New Roman" w:cs="Times New Roman"/>
          <w:b/>
          <w:szCs w:val="21"/>
        </w:rPr>
      </w:pPr>
      <w:r>
        <w:rPr>
          <w:rFonts w:ascii="Times New Roman" w:hAnsi="Times New Roman" w:cs="Times New Roman" w:hint="eastAsia"/>
          <w:b/>
          <w:szCs w:val="21"/>
        </w:rPr>
        <w:t>R</w:t>
      </w:r>
      <w:r>
        <w:rPr>
          <w:rFonts w:ascii="Times New Roman" w:hAnsi="Times New Roman" w:cs="Times New Roman"/>
          <w:b/>
          <w:szCs w:val="21"/>
        </w:rPr>
        <w:t xml:space="preserve">eference </w:t>
      </w:r>
    </w:p>
    <w:p w:rsidR="00DF054F" w:rsidRDefault="00041652">
      <w:pPr>
        <w:jc w:val="left"/>
        <w:rPr>
          <w:rFonts w:ascii="Times New Roman" w:hAnsi="Times New Roman" w:cs="Times New Roman"/>
          <w:szCs w:val="21"/>
        </w:rPr>
      </w:pPr>
      <w:r>
        <w:rPr>
          <w:rFonts w:ascii="Times New Roman" w:hAnsi="Times New Roman" w:cs="Times New Roman"/>
          <w:szCs w:val="21"/>
        </w:rPr>
        <w:t>[1]</w:t>
      </w:r>
      <w:proofErr w:type="spellStart"/>
      <w:r>
        <w:rPr>
          <w:rFonts w:ascii="Times New Roman" w:hAnsi="Times New Roman" w:cs="Times New Roman"/>
          <w:szCs w:val="21"/>
        </w:rPr>
        <w:t>Zakerdoost.H</w:t>
      </w:r>
      <w:proofErr w:type="gramStart"/>
      <w:r>
        <w:rPr>
          <w:rFonts w:ascii="Times New Roman" w:hAnsi="Times New Roman" w:cs="Times New Roman"/>
          <w:szCs w:val="21"/>
        </w:rPr>
        <w:t>,Ghassemi.H,Ghiasi.M.Ship</w:t>
      </w:r>
      <w:proofErr w:type="spellEnd"/>
      <w:proofErr w:type="gramEnd"/>
      <w:r>
        <w:rPr>
          <w:rFonts w:ascii="Times New Roman" w:hAnsi="Times New Roman" w:cs="Times New Roman"/>
          <w:szCs w:val="21"/>
        </w:rPr>
        <w:t xml:space="preserve"> Hull Form Optimization by Evolutionary Algorithm in Order to Diminish the Drag[J]. J Marine Sci</w:t>
      </w:r>
      <w:proofErr w:type="gramStart"/>
      <w:r>
        <w:rPr>
          <w:rFonts w:ascii="Times New Roman" w:hAnsi="Times New Roman" w:cs="Times New Roman"/>
          <w:szCs w:val="21"/>
        </w:rPr>
        <w:t>,Appl.2013</w:t>
      </w:r>
      <w:proofErr w:type="gramEnd"/>
      <w:r>
        <w:rPr>
          <w:rFonts w:ascii="Times New Roman" w:hAnsi="Times New Roman" w:cs="Times New Roman"/>
          <w:szCs w:val="21"/>
        </w:rPr>
        <w:t>.(12):170-179.</w:t>
      </w:r>
    </w:p>
    <w:p w:rsidR="00DF054F" w:rsidRDefault="00041652">
      <w:pPr>
        <w:jc w:val="left"/>
        <w:rPr>
          <w:rFonts w:ascii="Times New Roman" w:hAnsi="Times New Roman" w:cs="Times New Roman"/>
          <w:szCs w:val="21"/>
        </w:rPr>
      </w:pPr>
      <w:r>
        <w:rPr>
          <w:rFonts w:ascii="Times New Roman" w:hAnsi="Times New Roman" w:cs="Times New Roman"/>
          <w:szCs w:val="21"/>
        </w:rPr>
        <w:t>[2]</w:t>
      </w:r>
      <w:proofErr w:type="spellStart"/>
      <w:r>
        <w:rPr>
          <w:rFonts w:ascii="Times New Roman" w:hAnsi="Times New Roman" w:cs="Times New Roman"/>
          <w:szCs w:val="21"/>
        </w:rPr>
        <w:t>Serani</w:t>
      </w:r>
      <w:proofErr w:type="spellEnd"/>
      <w:r>
        <w:rPr>
          <w:rFonts w:ascii="Times New Roman" w:hAnsi="Times New Roman" w:cs="Times New Roman"/>
          <w:szCs w:val="21"/>
        </w:rPr>
        <w:t xml:space="preserve"> A. Hybrid global/local optimization methods in </w:t>
      </w:r>
      <w:r>
        <w:rPr>
          <w:rFonts w:ascii="Times New Roman" w:hAnsi="Times New Roman" w:cs="Times New Roman"/>
          <w:szCs w:val="21"/>
        </w:rPr>
        <w:t xml:space="preserve">simulation-based shape design [D]. </w:t>
      </w:r>
      <w:proofErr w:type="spellStart"/>
      <w:r>
        <w:rPr>
          <w:rFonts w:ascii="Times New Roman" w:hAnsi="Times New Roman" w:cs="Times New Roman"/>
          <w:szCs w:val="21"/>
        </w:rPr>
        <w:t>Universit`a</w:t>
      </w:r>
      <w:proofErr w:type="spellEnd"/>
      <w:r>
        <w:rPr>
          <w:rFonts w:ascii="Times New Roman" w:hAnsi="Times New Roman" w:cs="Times New Roman"/>
          <w:szCs w:val="21"/>
        </w:rPr>
        <w:t xml:space="preserve"> </w:t>
      </w:r>
      <w:proofErr w:type="spellStart"/>
      <w:r>
        <w:rPr>
          <w:rFonts w:ascii="Times New Roman" w:hAnsi="Times New Roman" w:cs="Times New Roman"/>
          <w:szCs w:val="21"/>
        </w:rPr>
        <w:t>degli</w:t>
      </w:r>
      <w:proofErr w:type="spellEnd"/>
      <w:r>
        <w:rPr>
          <w:rFonts w:ascii="Times New Roman" w:hAnsi="Times New Roman" w:cs="Times New Roman"/>
          <w:szCs w:val="21"/>
        </w:rPr>
        <w:t xml:space="preserve"> </w:t>
      </w:r>
      <w:proofErr w:type="spellStart"/>
      <w:r>
        <w:rPr>
          <w:rFonts w:ascii="Times New Roman" w:hAnsi="Times New Roman" w:cs="Times New Roman"/>
          <w:szCs w:val="21"/>
        </w:rPr>
        <w:t>studi</w:t>
      </w:r>
      <w:proofErr w:type="spellEnd"/>
      <w:r>
        <w:rPr>
          <w:rFonts w:ascii="Times New Roman" w:hAnsi="Times New Roman" w:cs="Times New Roman"/>
          <w:szCs w:val="21"/>
        </w:rPr>
        <w:t xml:space="preserve"> Roma Tre</w:t>
      </w:r>
      <w:proofErr w:type="gramStart"/>
      <w:r>
        <w:rPr>
          <w:rFonts w:ascii="Times New Roman" w:hAnsi="Times New Roman" w:cs="Times New Roman"/>
          <w:szCs w:val="21"/>
        </w:rPr>
        <w:t>,2016</w:t>
      </w:r>
      <w:proofErr w:type="gramEnd"/>
      <w:r>
        <w:rPr>
          <w:rFonts w:ascii="Times New Roman" w:hAnsi="Times New Roman" w:cs="Times New Roman"/>
          <w:szCs w:val="21"/>
        </w:rPr>
        <w:t>.</w:t>
      </w:r>
    </w:p>
    <w:p w:rsidR="00DF054F" w:rsidRDefault="00041652">
      <w:pPr>
        <w:jc w:val="left"/>
        <w:rPr>
          <w:rFonts w:ascii="Times New Roman" w:hAnsi="Times New Roman" w:cs="Times New Roman"/>
          <w:szCs w:val="21"/>
        </w:rPr>
      </w:pPr>
      <w:r>
        <w:rPr>
          <w:rFonts w:ascii="Times New Roman" w:hAnsi="Times New Roman" w:cs="Times New Roman"/>
          <w:szCs w:val="21"/>
        </w:rPr>
        <w:t>[3]</w:t>
      </w:r>
      <w:r>
        <w:t xml:space="preserve"> </w:t>
      </w:r>
      <w:r>
        <w:rPr>
          <w:rFonts w:ascii="Times New Roman" w:hAnsi="Times New Roman" w:cs="Times New Roman"/>
          <w:szCs w:val="21"/>
        </w:rPr>
        <w:t xml:space="preserve">Zhao </w:t>
      </w:r>
      <w:proofErr w:type="spellStart"/>
      <w:r>
        <w:rPr>
          <w:rFonts w:ascii="Times New Roman" w:hAnsi="Times New Roman" w:cs="Times New Roman"/>
          <w:szCs w:val="21"/>
        </w:rPr>
        <w:t>Feng</w:t>
      </w:r>
      <w:proofErr w:type="spellEnd"/>
      <w:r>
        <w:rPr>
          <w:rFonts w:ascii="Times New Roman" w:hAnsi="Times New Roman" w:cs="Times New Roman"/>
          <w:szCs w:val="21"/>
        </w:rPr>
        <w:t xml:space="preserve">, Li </w:t>
      </w:r>
      <w:proofErr w:type="spellStart"/>
      <w:r>
        <w:rPr>
          <w:rFonts w:ascii="Times New Roman" w:hAnsi="Times New Roman" w:cs="Times New Roman"/>
          <w:szCs w:val="21"/>
        </w:rPr>
        <w:t>Shengzhong</w:t>
      </w:r>
      <w:proofErr w:type="spellEnd"/>
      <w:r>
        <w:rPr>
          <w:rFonts w:ascii="Times New Roman" w:hAnsi="Times New Roman" w:cs="Times New Roman"/>
          <w:szCs w:val="21"/>
        </w:rPr>
        <w:t>, Yang Lei. Review of research progress in ship form optimization design based on CFD [J]. Ship mechanics</w:t>
      </w:r>
      <w:r>
        <w:rPr>
          <w:rFonts w:ascii="Times New Roman" w:hAnsi="Times New Roman" w:cs="Times New Roman"/>
          <w:szCs w:val="21"/>
        </w:rPr>
        <w:t>，</w:t>
      </w:r>
      <w:r>
        <w:rPr>
          <w:rFonts w:ascii="Times New Roman" w:hAnsi="Times New Roman" w:cs="Times New Roman"/>
          <w:szCs w:val="21"/>
        </w:rPr>
        <w:t>2010, 14 (7):</w:t>
      </w:r>
      <w:proofErr w:type="gramStart"/>
      <w:r>
        <w:rPr>
          <w:rFonts w:ascii="Times New Roman" w:hAnsi="Times New Roman" w:cs="Times New Roman"/>
          <w:szCs w:val="21"/>
        </w:rPr>
        <w:t>812 -821.</w:t>
      </w:r>
      <w:proofErr w:type="gramEnd"/>
    </w:p>
    <w:p w:rsidR="00DF054F" w:rsidRDefault="00041652">
      <w:pPr>
        <w:jc w:val="left"/>
        <w:rPr>
          <w:rFonts w:ascii="Times New Roman" w:hAnsi="Times New Roman" w:cs="Times New Roman"/>
          <w:szCs w:val="21"/>
        </w:rPr>
      </w:pPr>
      <w:r>
        <w:rPr>
          <w:rFonts w:ascii="Times New Roman" w:hAnsi="Times New Roman" w:cs="Times New Roman"/>
          <w:szCs w:val="21"/>
        </w:rPr>
        <w:t>[3]</w:t>
      </w:r>
      <w:proofErr w:type="spellStart"/>
      <w:r>
        <w:rPr>
          <w:rFonts w:ascii="Times New Roman" w:hAnsi="Times New Roman" w:cs="Times New Roman"/>
          <w:szCs w:val="21"/>
        </w:rPr>
        <w:t>Orihara</w:t>
      </w:r>
      <w:proofErr w:type="spellEnd"/>
      <w:r>
        <w:rPr>
          <w:rFonts w:ascii="Times New Roman" w:hAnsi="Times New Roman" w:cs="Times New Roman"/>
          <w:szCs w:val="21"/>
        </w:rPr>
        <w:t xml:space="preserve"> H, Miyata H. </w:t>
      </w:r>
      <w:r>
        <w:rPr>
          <w:rFonts w:ascii="Times New Roman" w:hAnsi="Times New Roman" w:cs="Times New Roman"/>
          <w:szCs w:val="21"/>
        </w:rPr>
        <w:t xml:space="preserve">Evaluation of added resistance in regular incident waves by computational fluid dynamics motion simulation using an overlapping grid </w:t>
      </w:r>
      <w:proofErr w:type="gramStart"/>
      <w:r>
        <w:rPr>
          <w:rFonts w:ascii="Times New Roman" w:hAnsi="Times New Roman" w:cs="Times New Roman"/>
          <w:szCs w:val="21"/>
        </w:rPr>
        <w:t>system[</w:t>
      </w:r>
      <w:proofErr w:type="gramEnd"/>
      <w:r>
        <w:rPr>
          <w:rFonts w:ascii="Times New Roman" w:hAnsi="Times New Roman" w:cs="Times New Roman"/>
          <w:szCs w:val="21"/>
        </w:rPr>
        <w:t>J]. Journal of Marine Science and Technology, 2003, 8(2): 47-60.</w:t>
      </w:r>
    </w:p>
    <w:p w:rsidR="00DF054F" w:rsidRDefault="00041652">
      <w:pPr>
        <w:jc w:val="left"/>
        <w:rPr>
          <w:rFonts w:ascii="Times New Roman" w:hAnsi="Times New Roman" w:cs="Times New Roman"/>
          <w:szCs w:val="21"/>
        </w:rPr>
      </w:pPr>
      <w:r>
        <w:rPr>
          <w:rFonts w:ascii="Times New Roman" w:hAnsi="Times New Roman" w:cs="Times New Roman"/>
          <w:szCs w:val="21"/>
        </w:rPr>
        <w:t>[4]</w:t>
      </w:r>
      <w:proofErr w:type="spellStart"/>
      <w:r>
        <w:rPr>
          <w:rFonts w:ascii="Times New Roman" w:hAnsi="Times New Roman" w:cs="Times New Roman"/>
          <w:szCs w:val="21"/>
        </w:rPr>
        <w:t>Carrica</w:t>
      </w:r>
      <w:proofErr w:type="spellEnd"/>
      <w:r>
        <w:rPr>
          <w:rFonts w:ascii="Times New Roman" w:hAnsi="Times New Roman" w:cs="Times New Roman"/>
          <w:szCs w:val="21"/>
        </w:rPr>
        <w:t xml:space="preserve"> P M, </w:t>
      </w:r>
      <w:proofErr w:type="spellStart"/>
      <w:r>
        <w:rPr>
          <w:rFonts w:ascii="Times New Roman" w:hAnsi="Times New Roman" w:cs="Times New Roman"/>
          <w:szCs w:val="21"/>
        </w:rPr>
        <w:t>Wulson</w:t>
      </w:r>
      <w:proofErr w:type="spellEnd"/>
      <w:r>
        <w:rPr>
          <w:rFonts w:ascii="Times New Roman" w:hAnsi="Times New Roman" w:cs="Times New Roman"/>
          <w:szCs w:val="21"/>
        </w:rPr>
        <w:t xml:space="preserve"> R V, </w:t>
      </w:r>
      <w:proofErr w:type="spellStart"/>
      <w:r>
        <w:rPr>
          <w:rFonts w:ascii="Times New Roman" w:hAnsi="Times New Roman" w:cs="Times New Roman"/>
          <w:szCs w:val="21"/>
        </w:rPr>
        <w:t>Noack</w:t>
      </w:r>
      <w:proofErr w:type="spellEnd"/>
      <w:r>
        <w:rPr>
          <w:rFonts w:ascii="Times New Roman" w:hAnsi="Times New Roman" w:cs="Times New Roman"/>
          <w:szCs w:val="21"/>
        </w:rPr>
        <w:t xml:space="preserve"> R W et al. Ship m</w:t>
      </w:r>
      <w:r>
        <w:rPr>
          <w:rFonts w:ascii="Times New Roman" w:hAnsi="Times New Roman" w:cs="Times New Roman"/>
          <w:szCs w:val="21"/>
        </w:rPr>
        <w:t xml:space="preserve">otions using single-phase level set with dynamic overset </w:t>
      </w:r>
      <w:proofErr w:type="gramStart"/>
      <w:r>
        <w:rPr>
          <w:rFonts w:ascii="Times New Roman" w:hAnsi="Times New Roman" w:cs="Times New Roman"/>
          <w:szCs w:val="21"/>
        </w:rPr>
        <w:t>grids[</w:t>
      </w:r>
      <w:proofErr w:type="gramEnd"/>
      <w:r>
        <w:rPr>
          <w:rFonts w:ascii="Times New Roman" w:hAnsi="Times New Roman" w:cs="Times New Roman"/>
          <w:szCs w:val="21"/>
        </w:rPr>
        <w:t>J]. Computers and Fluids, 2007</w:t>
      </w:r>
      <w:proofErr w:type="gramStart"/>
      <w:r>
        <w:rPr>
          <w:rFonts w:ascii="Times New Roman" w:hAnsi="Times New Roman" w:cs="Times New Roman"/>
          <w:szCs w:val="21"/>
        </w:rPr>
        <w:t>,36</w:t>
      </w:r>
      <w:proofErr w:type="gramEnd"/>
      <w:r>
        <w:rPr>
          <w:rFonts w:ascii="Times New Roman" w:hAnsi="Times New Roman" w:cs="Times New Roman"/>
          <w:szCs w:val="21"/>
        </w:rPr>
        <w:t>(9): 1415-1433.</w:t>
      </w:r>
    </w:p>
    <w:p w:rsidR="00DF054F" w:rsidRDefault="00041652">
      <w:pPr>
        <w:jc w:val="left"/>
        <w:rPr>
          <w:rFonts w:ascii="Times New Roman" w:hAnsi="Times New Roman" w:cs="Times New Roman"/>
          <w:szCs w:val="21"/>
        </w:rPr>
      </w:pPr>
      <w:r>
        <w:rPr>
          <w:rFonts w:ascii="Times New Roman" w:hAnsi="Times New Roman" w:cs="Times New Roman"/>
          <w:szCs w:val="21"/>
        </w:rPr>
        <w:t>[5]</w:t>
      </w:r>
      <w:proofErr w:type="spellStart"/>
      <w:r>
        <w:rPr>
          <w:rFonts w:ascii="Times New Roman" w:hAnsi="Times New Roman" w:cs="Times New Roman"/>
          <w:szCs w:val="21"/>
        </w:rPr>
        <w:t>Tezdogan</w:t>
      </w:r>
      <w:proofErr w:type="spellEnd"/>
      <w:r>
        <w:rPr>
          <w:rFonts w:ascii="Times New Roman" w:hAnsi="Times New Roman" w:cs="Times New Roman"/>
          <w:szCs w:val="21"/>
        </w:rPr>
        <w:t xml:space="preserve"> T, </w:t>
      </w:r>
      <w:proofErr w:type="spellStart"/>
      <w:r>
        <w:rPr>
          <w:rFonts w:ascii="Times New Roman" w:hAnsi="Times New Roman" w:cs="Times New Roman"/>
          <w:szCs w:val="21"/>
        </w:rPr>
        <w:t>Demirel</w:t>
      </w:r>
      <w:proofErr w:type="spellEnd"/>
      <w:r>
        <w:rPr>
          <w:rFonts w:ascii="Times New Roman" w:hAnsi="Times New Roman" w:cs="Times New Roman"/>
          <w:szCs w:val="21"/>
        </w:rPr>
        <w:t xml:space="preserve"> Y K, </w:t>
      </w:r>
      <w:proofErr w:type="spellStart"/>
      <w:r>
        <w:rPr>
          <w:rFonts w:ascii="Times New Roman" w:hAnsi="Times New Roman" w:cs="Times New Roman"/>
          <w:szCs w:val="21"/>
        </w:rPr>
        <w:t>Kellett</w:t>
      </w:r>
      <w:proofErr w:type="spellEnd"/>
      <w:r>
        <w:rPr>
          <w:rFonts w:ascii="Times New Roman" w:hAnsi="Times New Roman" w:cs="Times New Roman"/>
          <w:szCs w:val="21"/>
        </w:rPr>
        <w:t xml:space="preserve"> P et </w:t>
      </w:r>
      <w:proofErr w:type="spellStart"/>
      <w:r>
        <w:rPr>
          <w:rFonts w:ascii="Times New Roman" w:hAnsi="Times New Roman" w:cs="Times New Roman"/>
          <w:szCs w:val="21"/>
        </w:rPr>
        <w:t>al.Full</w:t>
      </w:r>
      <w:proofErr w:type="spellEnd"/>
      <w:r>
        <w:rPr>
          <w:rFonts w:ascii="Times New Roman" w:hAnsi="Times New Roman" w:cs="Times New Roman"/>
          <w:szCs w:val="21"/>
        </w:rPr>
        <w:t xml:space="preserve">-scale unsteady RANS CFD simulations of ship </w:t>
      </w:r>
      <w:proofErr w:type="spellStart"/>
      <w:r>
        <w:rPr>
          <w:rFonts w:ascii="Times New Roman" w:hAnsi="Times New Roman" w:cs="Times New Roman"/>
          <w:szCs w:val="21"/>
        </w:rPr>
        <w:lastRenderedPageBreak/>
        <w:t>behaviour</w:t>
      </w:r>
      <w:proofErr w:type="spellEnd"/>
      <w:r>
        <w:rPr>
          <w:rFonts w:ascii="Times New Roman" w:hAnsi="Times New Roman" w:cs="Times New Roman"/>
          <w:szCs w:val="21"/>
        </w:rPr>
        <w:t xml:space="preserve"> and performance in head seas due to slow </w:t>
      </w:r>
      <w:r>
        <w:rPr>
          <w:rFonts w:ascii="Times New Roman" w:hAnsi="Times New Roman" w:cs="Times New Roman"/>
          <w:szCs w:val="21"/>
        </w:rPr>
        <w:t>steaming[J].Ocean Engineering,2015,97: 186 -206.</w:t>
      </w:r>
    </w:p>
    <w:p w:rsidR="00DF054F" w:rsidRDefault="00041652">
      <w:pPr>
        <w:jc w:val="left"/>
        <w:rPr>
          <w:rFonts w:ascii="Times New Roman" w:hAnsi="Times New Roman" w:cs="Times New Roman"/>
          <w:szCs w:val="21"/>
        </w:rPr>
      </w:pPr>
      <w:r>
        <w:rPr>
          <w:rFonts w:ascii="Times New Roman" w:hAnsi="Times New Roman" w:cs="Times New Roman"/>
          <w:szCs w:val="21"/>
        </w:rPr>
        <w:t>[6]</w:t>
      </w:r>
      <w:proofErr w:type="spellStart"/>
      <w:r>
        <w:rPr>
          <w:rFonts w:ascii="Times New Roman" w:hAnsi="Times New Roman" w:cs="Times New Roman"/>
          <w:szCs w:val="21"/>
        </w:rPr>
        <w:t>Shen</w:t>
      </w:r>
      <w:proofErr w:type="spellEnd"/>
      <w:r>
        <w:rPr>
          <w:rFonts w:ascii="Times New Roman" w:hAnsi="Times New Roman" w:cs="Times New Roman"/>
          <w:szCs w:val="21"/>
        </w:rPr>
        <w:t xml:space="preserve"> </w:t>
      </w:r>
      <w:proofErr w:type="spellStart"/>
      <w:r>
        <w:rPr>
          <w:rFonts w:ascii="Times New Roman" w:hAnsi="Times New Roman" w:cs="Times New Roman"/>
          <w:szCs w:val="21"/>
        </w:rPr>
        <w:t>Zhi-</w:t>
      </w:r>
      <w:proofErr w:type="gramStart"/>
      <w:r>
        <w:rPr>
          <w:rFonts w:ascii="Times New Roman" w:hAnsi="Times New Roman" w:cs="Times New Roman"/>
          <w:szCs w:val="21"/>
        </w:rPr>
        <w:t>Rong</w:t>
      </w:r>
      <w:proofErr w:type="spellEnd"/>
      <w:r>
        <w:rPr>
          <w:rFonts w:ascii="Times New Roman" w:hAnsi="Times New Roman" w:cs="Times New Roman"/>
          <w:szCs w:val="21"/>
        </w:rPr>
        <w:t xml:space="preserve"> ,</w:t>
      </w:r>
      <w:proofErr w:type="gramEnd"/>
      <w:r>
        <w:rPr>
          <w:rFonts w:ascii="Times New Roman" w:hAnsi="Times New Roman" w:cs="Times New Roman"/>
          <w:szCs w:val="21"/>
        </w:rPr>
        <w:t xml:space="preserve"> Ye </w:t>
      </w:r>
      <w:proofErr w:type="spellStart"/>
      <w:r>
        <w:rPr>
          <w:rFonts w:ascii="Times New Roman" w:hAnsi="Times New Roman" w:cs="Times New Roman"/>
          <w:szCs w:val="21"/>
        </w:rPr>
        <w:t>Hai-Xuan</w:t>
      </w:r>
      <w:proofErr w:type="spellEnd"/>
      <w:r>
        <w:rPr>
          <w:rFonts w:ascii="Times New Roman" w:hAnsi="Times New Roman" w:cs="Times New Roman"/>
          <w:szCs w:val="21"/>
        </w:rPr>
        <w:t>, Wan De-</w:t>
      </w:r>
      <w:proofErr w:type="spellStart"/>
      <w:r>
        <w:rPr>
          <w:rFonts w:ascii="Times New Roman" w:hAnsi="Times New Roman" w:cs="Times New Roman"/>
          <w:szCs w:val="21"/>
        </w:rPr>
        <w:t>Cheng.URANS</w:t>
      </w:r>
      <w:proofErr w:type="spellEnd"/>
      <w:r>
        <w:rPr>
          <w:rFonts w:ascii="Times New Roman" w:hAnsi="Times New Roman" w:cs="Times New Roman"/>
          <w:szCs w:val="21"/>
        </w:rPr>
        <w:t xml:space="preserve"> simulations of ship motion responses in long-crest irregular waves[J].Journal of  Hydrodynamics, 2014,26(3):436-446.</w:t>
      </w:r>
    </w:p>
    <w:p w:rsidR="00DF054F" w:rsidRDefault="00041652">
      <w:pPr>
        <w:jc w:val="left"/>
        <w:rPr>
          <w:rFonts w:ascii="Times New Roman" w:hAnsi="Times New Roman" w:cs="Times New Roman"/>
          <w:szCs w:val="21"/>
        </w:rPr>
      </w:pPr>
      <w:r>
        <w:rPr>
          <w:rFonts w:ascii="Times New Roman" w:hAnsi="Times New Roman" w:cs="Times New Roman"/>
          <w:szCs w:val="21"/>
        </w:rPr>
        <w:t>[7]</w:t>
      </w:r>
      <w:r>
        <w:rPr>
          <w:rFonts w:ascii="Times New Roman" w:hAnsi="Times New Roman" w:cs="Times New Roman"/>
        </w:rPr>
        <w:t xml:space="preserve"> </w:t>
      </w:r>
      <w:r>
        <w:rPr>
          <w:rFonts w:ascii="Times New Roman" w:hAnsi="Times New Roman" w:cs="Times New Roman"/>
          <w:szCs w:val="21"/>
        </w:rPr>
        <w:t xml:space="preserve">Zhao Invention, </w:t>
      </w:r>
      <w:proofErr w:type="spellStart"/>
      <w:proofErr w:type="gramStart"/>
      <w:r>
        <w:rPr>
          <w:rFonts w:ascii="Times New Roman" w:hAnsi="Times New Roman" w:cs="Times New Roman"/>
          <w:szCs w:val="21"/>
        </w:rPr>
        <w:t>Gao</w:t>
      </w:r>
      <w:proofErr w:type="spellEnd"/>
      <w:proofErr w:type="gramEnd"/>
      <w:r>
        <w:rPr>
          <w:rFonts w:ascii="Times New Roman" w:hAnsi="Times New Roman" w:cs="Times New Roman"/>
          <w:szCs w:val="21"/>
        </w:rPr>
        <w:t xml:space="preserve"> </w:t>
      </w:r>
      <w:proofErr w:type="spellStart"/>
      <w:r>
        <w:rPr>
          <w:rFonts w:ascii="Times New Roman" w:hAnsi="Times New Roman" w:cs="Times New Roman"/>
          <w:szCs w:val="21"/>
        </w:rPr>
        <w:t>Chengjun</w:t>
      </w:r>
      <w:proofErr w:type="spellEnd"/>
      <w:r>
        <w:rPr>
          <w:rFonts w:ascii="Times New Roman" w:hAnsi="Times New Roman" w:cs="Times New Roman"/>
          <w:szCs w:val="21"/>
        </w:rPr>
        <w:t xml:space="preserve">, Xia </w:t>
      </w:r>
      <w:proofErr w:type="spellStart"/>
      <w:r>
        <w:rPr>
          <w:rFonts w:ascii="Times New Roman" w:hAnsi="Times New Roman" w:cs="Times New Roman"/>
          <w:szCs w:val="21"/>
        </w:rPr>
        <w:t>Q</w:t>
      </w:r>
      <w:r>
        <w:rPr>
          <w:rFonts w:ascii="Times New Roman" w:hAnsi="Times New Roman" w:cs="Times New Roman"/>
          <w:szCs w:val="21"/>
        </w:rPr>
        <w:t>iong</w:t>
      </w:r>
      <w:proofErr w:type="spellEnd"/>
      <w:r>
        <w:rPr>
          <w:rFonts w:ascii="Times New Roman" w:hAnsi="Times New Roman" w:cs="Times New Roman"/>
          <w:szCs w:val="21"/>
        </w:rPr>
        <w:t xml:space="preserve">. </w:t>
      </w:r>
      <w:proofErr w:type="gramStart"/>
      <w:r>
        <w:rPr>
          <w:rFonts w:ascii="Times New Roman" w:hAnsi="Times New Roman" w:cs="Times New Roman"/>
          <w:szCs w:val="21"/>
        </w:rPr>
        <w:t>Application of overlapping grids in ship CFD [J].</w:t>
      </w:r>
      <w:proofErr w:type="gramEnd"/>
      <w:r>
        <w:rPr>
          <w:rFonts w:ascii="Times New Roman" w:hAnsi="Times New Roman" w:cs="Times New Roman"/>
          <w:szCs w:val="21"/>
        </w:rPr>
        <w:t xml:space="preserve"> Ship mechanics</w:t>
      </w:r>
      <w:r>
        <w:rPr>
          <w:rFonts w:ascii="Times New Roman" w:hAnsi="Times New Roman" w:cs="Times New Roman"/>
          <w:szCs w:val="21"/>
        </w:rPr>
        <w:t>，</w:t>
      </w:r>
      <w:r>
        <w:rPr>
          <w:rFonts w:ascii="Times New Roman" w:hAnsi="Times New Roman" w:cs="Times New Roman"/>
          <w:szCs w:val="21"/>
        </w:rPr>
        <w:t>2011. 15(5): 332-341.</w:t>
      </w:r>
    </w:p>
    <w:p w:rsidR="00DF054F" w:rsidRDefault="00041652">
      <w:pPr>
        <w:jc w:val="left"/>
        <w:rPr>
          <w:rFonts w:ascii="Times New Roman" w:hAnsi="Times New Roman" w:cs="Times New Roman"/>
        </w:rPr>
      </w:pPr>
      <w:r>
        <w:rPr>
          <w:rFonts w:ascii="Times New Roman" w:hAnsi="Times New Roman" w:cs="Times New Roman"/>
          <w:szCs w:val="21"/>
        </w:rPr>
        <w:t>[8]</w:t>
      </w:r>
      <w:r>
        <w:rPr>
          <w:rFonts w:ascii="Times New Roman" w:hAnsi="Times New Roman" w:cs="Times New Roman"/>
        </w:rPr>
        <w:t xml:space="preserve"> Shi Bowen, Liu </w:t>
      </w:r>
      <w:proofErr w:type="spellStart"/>
      <w:r>
        <w:rPr>
          <w:rFonts w:ascii="Times New Roman" w:hAnsi="Times New Roman" w:cs="Times New Roman"/>
        </w:rPr>
        <w:t>Zhengjiang</w:t>
      </w:r>
      <w:proofErr w:type="spellEnd"/>
      <w:r>
        <w:rPr>
          <w:rFonts w:ascii="Times New Roman" w:hAnsi="Times New Roman" w:cs="Times New Roman"/>
        </w:rPr>
        <w:t xml:space="preserve">, Wu Ming. </w:t>
      </w:r>
      <w:proofErr w:type="gramStart"/>
      <w:r>
        <w:rPr>
          <w:rFonts w:ascii="Times New Roman" w:hAnsi="Times New Roman" w:cs="Times New Roman"/>
        </w:rPr>
        <w:t>Numerical simulation of top wave motion in irregular waves of ship model [J].</w:t>
      </w:r>
      <w:proofErr w:type="gramEnd"/>
      <w:r>
        <w:rPr>
          <w:rFonts w:ascii="Times New Roman" w:hAnsi="Times New Roman" w:cs="Times New Roman"/>
        </w:rPr>
        <w:t xml:space="preserve"> Ship mechanics</w:t>
      </w:r>
      <w:r>
        <w:rPr>
          <w:rFonts w:ascii="Times New Roman" w:hAnsi="Times New Roman" w:cs="Times New Roman"/>
          <w:szCs w:val="21"/>
        </w:rPr>
        <w:t>，</w:t>
      </w:r>
      <w:r>
        <w:rPr>
          <w:rFonts w:ascii="Times New Roman" w:hAnsi="Times New Roman" w:cs="Times New Roman"/>
          <w:szCs w:val="21"/>
        </w:rPr>
        <w:t>2014</w:t>
      </w:r>
      <w:r>
        <w:rPr>
          <w:rFonts w:ascii="Times New Roman" w:hAnsi="Times New Roman" w:cs="Times New Roman"/>
          <w:szCs w:val="21"/>
        </w:rPr>
        <w:t>，</w:t>
      </w:r>
      <w:r>
        <w:rPr>
          <w:rFonts w:ascii="Times New Roman" w:hAnsi="Times New Roman" w:cs="Times New Roman"/>
          <w:szCs w:val="21"/>
        </w:rPr>
        <w:t>18</w:t>
      </w:r>
      <w:r>
        <w:rPr>
          <w:rFonts w:ascii="Times New Roman" w:hAnsi="Times New Roman" w:cs="Times New Roman"/>
          <w:szCs w:val="21"/>
        </w:rPr>
        <w:t>（</w:t>
      </w:r>
      <w:r>
        <w:rPr>
          <w:rFonts w:ascii="Times New Roman" w:hAnsi="Times New Roman" w:cs="Times New Roman"/>
          <w:szCs w:val="21"/>
        </w:rPr>
        <w:t>8</w:t>
      </w:r>
      <w:r>
        <w:rPr>
          <w:rFonts w:ascii="Times New Roman" w:hAnsi="Times New Roman" w:cs="Times New Roman"/>
          <w:szCs w:val="21"/>
        </w:rPr>
        <w:t>）：</w:t>
      </w:r>
      <w:proofErr w:type="gramStart"/>
      <w:r>
        <w:rPr>
          <w:rFonts w:ascii="Times New Roman" w:hAnsi="Times New Roman" w:cs="Times New Roman"/>
          <w:szCs w:val="21"/>
        </w:rPr>
        <w:t>906-915.</w:t>
      </w:r>
      <w:proofErr w:type="gramEnd"/>
    </w:p>
    <w:p w:rsidR="00DF054F" w:rsidRDefault="00041652">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[9]Lin P, </w:t>
      </w:r>
      <w:r>
        <w:rPr>
          <w:rFonts w:ascii="Times New Roman" w:hAnsi="Times New Roman" w:cs="Times New Roman"/>
          <w:color w:val="000000" w:themeColor="text1"/>
          <w:szCs w:val="21"/>
        </w:rPr>
        <w:t xml:space="preserve">Liu P L F. A numerical study of breaking waves in the surf </w:t>
      </w:r>
      <w:proofErr w:type="gramStart"/>
      <w:r>
        <w:rPr>
          <w:rFonts w:ascii="Times New Roman" w:hAnsi="Times New Roman" w:cs="Times New Roman"/>
          <w:color w:val="000000" w:themeColor="text1"/>
          <w:szCs w:val="21"/>
        </w:rPr>
        <w:t>zone[</w:t>
      </w:r>
      <w:proofErr w:type="gramEnd"/>
      <w:r>
        <w:rPr>
          <w:rFonts w:ascii="Times New Roman" w:hAnsi="Times New Roman" w:cs="Times New Roman"/>
          <w:color w:val="000000" w:themeColor="text1"/>
          <w:szCs w:val="21"/>
        </w:rPr>
        <w:t>J]. Journal of fluid mechanics, 1998</w:t>
      </w:r>
      <w:proofErr w:type="gramStart"/>
      <w:r>
        <w:rPr>
          <w:rFonts w:ascii="Times New Roman" w:hAnsi="Times New Roman" w:cs="Times New Roman"/>
          <w:color w:val="000000" w:themeColor="text1"/>
          <w:szCs w:val="21"/>
        </w:rPr>
        <w:t>,24</w:t>
      </w:r>
      <w:proofErr w:type="gramEnd"/>
      <w:r>
        <w:rPr>
          <w:rFonts w:ascii="Times New Roman" w:hAnsi="Times New Roman" w:cs="Times New Roman"/>
          <w:color w:val="000000" w:themeColor="text1"/>
          <w:szCs w:val="21"/>
        </w:rPr>
        <w:t>(3):239-264.</w:t>
      </w:r>
    </w:p>
    <w:p w:rsidR="00DF054F" w:rsidRDefault="00041652">
      <w:pPr>
        <w:autoSpaceDE w:val="0"/>
        <w:autoSpaceDN w:val="0"/>
        <w:adjustRightInd w:val="0"/>
        <w:rPr>
          <w:rFonts w:ascii="Times New Roman" w:hAnsi="Times New Roman" w:cs="Times New Roman"/>
          <w:b/>
          <w:color w:val="000000"/>
          <w:szCs w:val="21"/>
        </w:rPr>
      </w:pPr>
      <w:r>
        <w:rPr>
          <w:rFonts w:ascii="Times New Roman" w:hAnsi="Times New Roman" w:cs="Times New Roman"/>
          <w:color w:val="000000"/>
          <w:szCs w:val="21"/>
        </w:rPr>
        <w:t>[10</w:t>
      </w:r>
      <w:proofErr w:type="gramStart"/>
      <w:r>
        <w:rPr>
          <w:rFonts w:ascii="Times New Roman" w:hAnsi="Times New Roman" w:cs="Times New Roman"/>
          <w:color w:val="000000"/>
          <w:szCs w:val="21"/>
        </w:rPr>
        <w:t>]sheng</w:t>
      </w:r>
      <w:proofErr w:type="gramEnd"/>
      <w:r>
        <w:rPr>
          <w:rFonts w:ascii="Times New Roman" w:hAnsi="Times New Roman" w:cs="Times New Roman"/>
          <w:color w:val="000000"/>
          <w:szCs w:val="21"/>
        </w:rPr>
        <w:t>-long Zhang,Bao-ji Zhang,Tahsin TezdoganLe-ping Xu,Yu-yang Lai . Computational fluid dynamics based hull form optimization using ap</w:t>
      </w:r>
      <w:r>
        <w:rPr>
          <w:rFonts w:ascii="Times New Roman" w:hAnsi="Times New Roman" w:cs="Times New Roman"/>
          <w:color w:val="000000"/>
          <w:szCs w:val="21"/>
        </w:rPr>
        <w:t>proximation method, Engineering Applications of Computational Fluid Mechanics</w:t>
      </w:r>
      <w:proofErr w:type="gramStart"/>
      <w:r>
        <w:rPr>
          <w:rFonts w:ascii="Times New Roman" w:hAnsi="Times New Roman" w:cs="Times New Roman"/>
          <w:color w:val="000000"/>
          <w:szCs w:val="21"/>
        </w:rPr>
        <w:t>,2017,12</w:t>
      </w:r>
      <w:proofErr w:type="gramEnd"/>
      <w:r>
        <w:rPr>
          <w:rFonts w:ascii="Times New Roman" w:hAnsi="Times New Roman" w:cs="Times New Roman"/>
          <w:color w:val="000000"/>
          <w:szCs w:val="21"/>
        </w:rPr>
        <w:t>(3): 1-8.</w:t>
      </w:r>
      <w:r>
        <w:rPr>
          <w:rFonts w:ascii="Times New Roman" w:hAnsi="Times New Roman" w:cs="Times New Roman"/>
          <w:b/>
          <w:color w:val="000000"/>
          <w:szCs w:val="21"/>
        </w:rPr>
        <w:t xml:space="preserve"> </w:t>
      </w:r>
    </w:p>
    <w:p w:rsidR="00DF054F" w:rsidRDefault="00041652">
      <w:pPr>
        <w:autoSpaceDE w:val="0"/>
        <w:autoSpaceDN w:val="0"/>
        <w:adjustRightInd w:val="0"/>
        <w:rPr>
          <w:rFonts w:ascii="Times New Roman" w:hAnsi="Times New Roman" w:cs="Times New Roman"/>
          <w:color w:val="000000"/>
          <w:szCs w:val="21"/>
        </w:rPr>
      </w:pPr>
      <w:r>
        <w:rPr>
          <w:rFonts w:ascii="Times New Roman" w:hAnsi="Times New Roman" w:cs="Times New Roman"/>
          <w:color w:val="000000"/>
          <w:szCs w:val="21"/>
        </w:rPr>
        <w:t>[11]</w:t>
      </w:r>
      <w:proofErr w:type="spellStart"/>
      <w:r>
        <w:rPr>
          <w:rFonts w:ascii="Times New Roman" w:hAnsi="Times New Roman" w:cs="Times New Roman"/>
          <w:color w:val="000000"/>
          <w:szCs w:val="21"/>
        </w:rPr>
        <w:t>Masoudian</w:t>
      </w:r>
      <w:proofErr w:type="spellEnd"/>
      <w:r>
        <w:rPr>
          <w:rFonts w:ascii="Times New Roman" w:hAnsi="Times New Roman" w:cs="Times New Roman"/>
          <w:color w:val="000000"/>
          <w:szCs w:val="21"/>
        </w:rPr>
        <w:t xml:space="preserve"> M</w:t>
      </w:r>
      <w:r>
        <w:rPr>
          <w:rFonts w:ascii="Times New Roman" w:hAnsi="Times New Roman" w:cs="Times New Roman"/>
          <w:color w:val="000000"/>
          <w:szCs w:val="21"/>
        </w:rPr>
        <w:t>，</w:t>
      </w:r>
      <w:proofErr w:type="spellStart"/>
      <w:r>
        <w:rPr>
          <w:rFonts w:ascii="Times New Roman" w:hAnsi="Times New Roman" w:cs="Times New Roman"/>
          <w:color w:val="000000"/>
          <w:szCs w:val="21"/>
        </w:rPr>
        <w:t>Pinho</w:t>
      </w:r>
      <w:proofErr w:type="spellEnd"/>
      <w:r>
        <w:rPr>
          <w:rFonts w:ascii="Times New Roman" w:hAnsi="Times New Roman" w:cs="Times New Roman"/>
          <w:color w:val="000000"/>
          <w:szCs w:val="21"/>
        </w:rPr>
        <w:t xml:space="preserve"> FT</w:t>
      </w:r>
      <w:r>
        <w:rPr>
          <w:rFonts w:ascii="Times New Roman" w:hAnsi="Times New Roman" w:cs="Times New Roman"/>
          <w:color w:val="000000"/>
          <w:szCs w:val="21"/>
        </w:rPr>
        <w:t>，</w:t>
      </w:r>
      <w:r>
        <w:rPr>
          <w:rFonts w:ascii="Times New Roman" w:hAnsi="Times New Roman" w:cs="Times New Roman"/>
          <w:color w:val="000000"/>
          <w:szCs w:val="21"/>
        </w:rPr>
        <w:t>Kim K</w:t>
      </w:r>
      <w:r>
        <w:rPr>
          <w:rFonts w:ascii="Times New Roman" w:hAnsi="Times New Roman" w:cs="Times New Roman"/>
          <w:color w:val="000000"/>
          <w:szCs w:val="21"/>
        </w:rPr>
        <w:t>，</w:t>
      </w:r>
      <w:r>
        <w:rPr>
          <w:rFonts w:ascii="Times New Roman" w:hAnsi="Times New Roman" w:cs="Times New Roman"/>
          <w:color w:val="000000"/>
          <w:szCs w:val="21"/>
        </w:rPr>
        <w:t xml:space="preserve">et al. A RANS model for heat transfer reduction in viscoelastic turbulent </w:t>
      </w:r>
      <w:proofErr w:type="gramStart"/>
      <w:r>
        <w:rPr>
          <w:rFonts w:ascii="Times New Roman" w:hAnsi="Times New Roman" w:cs="Times New Roman"/>
          <w:color w:val="000000"/>
          <w:szCs w:val="21"/>
        </w:rPr>
        <w:t>flow[</w:t>
      </w:r>
      <w:proofErr w:type="gramEnd"/>
      <w:r>
        <w:rPr>
          <w:rFonts w:ascii="Times New Roman" w:hAnsi="Times New Roman" w:cs="Times New Roman"/>
          <w:color w:val="000000"/>
          <w:szCs w:val="21"/>
        </w:rPr>
        <w:t xml:space="preserve">J]. </w:t>
      </w:r>
      <w:proofErr w:type="gramStart"/>
      <w:r>
        <w:rPr>
          <w:rFonts w:ascii="Times New Roman" w:hAnsi="Times New Roman" w:cs="Times New Roman"/>
          <w:color w:val="000000"/>
          <w:szCs w:val="21"/>
        </w:rPr>
        <w:t>International Journal of Heat &amp; Mass Transfer.</w:t>
      </w:r>
      <w:proofErr w:type="gramEnd"/>
      <w:r>
        <w:rPr>
          <w:rFonts w:ascii="Times New Roman" w:hAnsi="Times New Roman" w:cs="Times New Roman"/>
          <w:color w:val="000000"/>
          <w:szCs w:val="21"/>
        </w:rPr>
        <w:t xml:space="preserve"> 2016</w:t>
      </w:r>
      <w:r>
        <w:rPr>
          <w:rFonts w:ascii="Times New Roman" w:hAnsi="Times New Roman" w:cs="Times New Roman"/>
          <w:color w:val="000000"/>
          <w:szCs w:val="21"/>
        </w:rPr>
        <w:t>，</w:t>
      </w:r>
      <w:r>
        <w:rPr>
          <w:rFonts w:ascii="Times New Roman" w:hAnsi="Times New Roman" w:cs="Times New Roman"/>
          <w:color w:val="000000"/>
          <w:szCs w:val="21"/>
        </w:rPr>
        <w:t xml:space="preserve"> 100</w:t>
      </w:r>
      <w:r>
        <w:rPr>
          <w:rFonts w:ascii="Times New Roman" w:hAnsi="Times New Roman" w:cs="Times New Roman"/>
          <w:color w:val="000000"/>
          <w:szCs w:val="21"/>
        </w:rPr>
        <w:t>：</w:t>
      </w:r>
      <w:proofErr w:type="gramStart"/>
      <w:r>
        <w:rPr>
          <w:rFonts w:ascii="Times New Roman" w:hAnsi="Times New Roman" w:cs="Times New Roman"/>
          <w:color w:val="000000"/>
          <w:szCs w:val="21"/>
        </w:rPr>
        <w:t>332-346.</w:t>
      </w:r>
      <w:proofErr w:type="gramEnd"/>
    </w:p>
    <w:p w:rsidR="00DF054F" w:rsidRDefault="00041652">
      <w:pPr>
        <w:autoSpaceDE w:val="0"/>
        <w:autoSpaceDN w:val="0"/>
        <w:adjustRightInd w:val="0"/>
        <w:rPr>
          <w:rFonts w:ascii="Times New Roman" w:hAnsi="Times New Roman" w:cs="Times New Roman"/>
          <w:color w:val="000000"/>
          <w:szCs w:val="21"/>
        </w:rPr>
      </w:pPr>
      <w:r>
        <w:rPr>
          <w:rFonts w:ascii="Times New Roman" w:hAnsi="Times New Roman" w:cs="Times New Roman"/>
          <w:color w:val="000000"/>
          <w:szCs w:val="21"/>
        </w:rPr>
        <w:t xml:space="preserve">[12]Claus, D., </w:t>
      </w:r>
      <w:proofErr w:type="spellStart"/>
      <w:r>
        <w:rPr>
          <w:rFonts w:ascii="Times New Roman" w:hAnsi="Times New Roman" w:cs="Times New Roman"/>
          <w:color w:val="000000"/>
          <w:szCs w:val="21"/>
        </w:rPr>
        <w:t>Simonsen</w:t>
      </w:r>
      <w:proofErr w:type="spellEnd"/>
      <w:r>
        <w:rPr>
          <w:rFonts w:ascii="Times New Roman" w:hAnsi="Times New Roman" w:cs="Times New Roman"/>
          <w:color w:val="000000"/>
          <w:szCs w:val="21"/>
        </w:rPr>
        <w:t xml:space="preserve">, J.F. and </w:t>
      </w:r>
      <w:proofErr w:type="spellStart"/>
      <w:r>
        <w:rPr>
          <w:rFonts w:ascii="Times New Roman" w:hAnsi="Times New Roman" w:cs="Times New Roman"/>
          <w:color w:val="000000"/>
          <w:szCs w:val="21"/>
        </w:rPr>
        <w:t>Otzen</w:t>
      </w:r>
      <w:proofErr w:type="spellEnd"/>
      <w:r>
        <w:rPr>
          <w:rFonts w:ascii="Times New Roman" w:hAnsi="Times New Roman" w:cs="Times New Roman"/>
          <w:color w:val="000000"/>
          <w:szCs w:val="21"/>
        </w:rPr>
        <w:t xml:space="preserve">, </w:t>
      </w:r>
      <w:proofErr w:type="gramStart"/>
      <w:r>
        <w:rPr>
          <w:rFonts w:ascii="Times New Roman" w:hAnsi="Times New Roman" w:cs="Times New Roman"/>
          <w:color w:val="000000"/>
          <w:szCs w:val="21"/>
        </w:rPr>
        <w:t>S.J..</w:t>
      </w:r>
      <w:proofErr w:type="gramEnd"/>
      <w:r>
        <w:rPr>
          <w:rFonts w:ascii="Times New Roman" w:hAnsi="Times New Roman" w:cs="Times New Roman"/>
          <w:color w:val="000000"/>
          <w:szCs w:val="21"/>
        </w:rPr>
        <w:t xml:space="preserve"> EFD and CFD for KCS heaving and pitching in regular head Waves. Journal of Marine Science and Technology</w:t>
      </w:r>
      <w:proofErr w:type="gramStart"/>
      <w:r>
        <w:rPr>
          <w:rFonts w:ascii="Times New Roman" w:hAnsi="Times New Roman" w:cs="Times New Roman"/>
          <w:color w:val="000000"/>
          <w:szCs w:val="21"/>
        </w:rPr>
        <w:t>,2013,18:435</w:t>
      </w:r>
      <w:proofErr w:type="gramEnd"/>
      <w:r>
        <w:rPr>
          <w:rFonts w:ascii="Times New Roman" w:hAnsi="Times New Roman" w:cs="Times New Roman"/>
          <w:color w:val="000000"/>
          <w:szCs w:val="21"/>
        </w:rPr>
        <w:t>–459.</w:t>
      </w:r>
    </w:p>
    <w:p w:rsidR="00DF054F" w:rsidRDefault="00041652">
      <w:pPr>
        <w:autoSpaceDE w:val="0"/>
        <w:autoSpaceDN w:val="0"/>
        <w:adjustRightInd w:val="0"/>
        <w:rPr>
          <w:rFonts w:ascii="Times New Roman" w:hAnsi="Times New Roman" w:cs="Times New Roman"/>
          <w:color w:val="000000"/>
          <w:szCs w:val="21"/>
        </w:rPr>
      </w:pPr>
      <w:r>
        <w:rPr>
          <w:rFonts w:ascii="Times New Roman" w:hAnsi="Times New Roman" w:cs="Times New Roman"/>
          <w:color w:val="000000"/>
          <w:szCs w:val="21"/>
        </w:rPr>
        <w:t>[13]Sheng-long Zhang</w:t>
      </w:r>
      <w:proofErr w:type="gramStart"/>
      <w:r>
        <w:rPr>
          <w:rFonts w:ascii="Times New Roman" w:hAnsi="Times New Roman" w:cs="Times New Roman"/>
          <w:color w:val="000000"/>
          <w:szCs w:val="21"/>
        </w:rPr>
        <w:t>,Bao</w:t>
      </w:r>
      <w:proofErr w:type="gramEnd"/>
      <w:r>
        <w:rPr>
          <w:rFonts w:ascii="Times New Roman" w:hAnsi="Times New Roman" w:cs="Times New Roman"/>
          <w:color w:val="000000"/>
          <w:szCs w:val="21"/>
        </w:rPr>
        <w:t>-ji Zhang,Tahsin TezdoganLe-ping Xu,Yu-yang</w:t>
      </w:r>
      <w:r>
        <w:rPr>
          <w:rFonts w:ascii="Times New Roman" w:hAnsi="Times New Roman" w:cs="Times New Roman"/>
          <w:color w:val="000000"/>
          <w:szCs w:val="21"/>
        </w:rPr>
        <w:t> Lai.Research on bulbous bow optimization based on the improved PSO algorithm, China Ocean Engineering, 2017,(33)4: 487- 494.</w:t>
      </w:r>
    </w:p>
    <w:p w:rsidR="00DF054F" w:rsidRDefault="00041652">
      <w:pPr>
        <w:rPr>
          <w:rFonts w:ascii="Times New Roman" w:eastAsia="宋体" w:hAnsi="Times New Roman" w:cs="Times New Roman"/>
          <w:color w:val="000000"/>
          <w:szCs w:val="21"/>
        </w:rPr>
      </w:pPr>
      <w:r>
        <w:rPr>
          <w:rFonts w:ascii="Times New Roman" w:eastAsia="宋体" w:hAnsi="Times New Roman" w:cs="Times New Roman"/>
          <w:color w:val="000000"/>
          <w:szCs w:val="21"/>
        </w:rPr>
        <w:t xml:space="preserve">[14]Maki A, </w:t>
      </w:r>
      <w:proofErr w:type="spellStart"/>
      <w:r>
        <w:rPr>
          <w:rFonts w:ascii="Times New Roman" w:eastAsia="宋体" w:hAnsi="Times New Roman" w:cs="Times New Roman"/>
          <w:color w:val="000000"/>
          <w:szCs w:val="21"/>
        </w:rPr>
        <w:t>Umeda</w:t>
      </w:r>
      <w:proofErr w:type="spellEnd"/>
      <w:r>
        <w:rPr>
          <w:rFonts w:ascii="Times New Roman" w:eastAsia="宋体" w:hAnsi="Times New Roman" w:cs="Times New Roman"/>
          <w:color w:val="000000"/>
          <w:szCs w:val="21"/>
        </w:rPr>
        <w:t xml:space="preserve"> N, </w:t>
      </w:r>
      <w:proofErr w:type="spellStart"/>
      <w:r>
        <w:rPr>
          <w:rFonts w:ascii="Times New Roman" w:eastAsia="宋体" w:hAnsi="Times New Roman" w:cs="Times New Roman"/>
          <w:color w:val="000000"/>
          <w:szCs w:val="21"/>
        </w:rPr>
        <w:t>Renilson</w:t>
      </w:r>
      <w:proofErr w:type="spellEnd"/>
      <w:r>
        <w:rPr>
          <w:rFonts w:ascii="Times New Roman" w:eastAsia="宋体" w:hAnsi="Times New Roman" w:cs="Times New Roman"/>
          <w:color w:val="000000"/>
          <w:szCs w:val="21"/>
        </w:rPr>
        <w:t xml:space="preserve"> M, et al. Analytical formulae for predicting the surf-riding threshold for a ship in following </w:t>
      </w:r>
      <w:r>
        <w:rPr>
          <w:rFonts w:ascii="Times New Roman" w:eastAsia="宋体" w:hAnsi="Times New Roman" w:cs="Times New Roman"/>
          <w:color w:val="000000"/>
          <w:szCs w:val="21"/>
        </w:rPr>
        <w:t>seas[J]. Journal of Marine Science and Technology, 2010, 15(3): 218-229</w:t>
      </w:r>
    </w:p>
    <w:sectPr w:rsidR="00DF054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724F2"/>
    <w:multiLevelType w:val="multilevel"/>
    <w:tmpl w:val="09E724F2"/>
    <w:lvl w:ilvl="0">
      <w:start w:val="1"/>
      <w:numFmt w:val="lowerLetter"/>
      <w:lvlText w:val="(%1)"/>
      <w:lvlJc w:val="left"/>
      <w:pPr>
        <w:ind w:left="5508" w:hanging="4104"/>
      </w:pPr>
      <w:rPr>
        <w:rFonts w:ascii="宋体" w:eastAsia="宋体" w:hAnsi="宋体" w:cs="宋体" w:hint="default"/>
      </w:rPr>
    </w:lvl>
    <w:lvl w:ilvl="1">
      <w:start w:val="1"/>
      <w:numFmt w:val="lowerLetter"/>
      <w:lvlText w:val="%2)"/>
      <w:lvlJc w:val="left"/>
      <w:pPr>
        <w:ind w:left="2244" w:hanging="420"/>
      </w:pPr>
    </w:lvl>
    <w:lvl w:ilvl="2">
      <w:start w:val="1"/>
      <w:numFmt w:val="lowerRoman"/>
      <w:lvlText w:val="%3."/>
      <w:lvlJc w:val="right"/>
      <w:pPr>
        <w:ind w:left="2664" w:hanging="420"/>
      </w:pPr>
    </w:lvl>
    <w:lvl w:ilvl="3">
      <w:start w:val="1"/>
      <w:numFmt w:val="decimal"/>
      <w:lvlText w:val="%4."/>
      <w:lvlJc w:val="left"/>
      <w:pPr>
        <w:ind w:left="3084" w:hanging="420"/>
      </w:pPr>
    </w:lvl>
    <w:lvl w:ilvl="4">
      <w:start w:val="1"/>
      <w:numFmt w:val="lowerLetter"/>
      <w:lvlText w:val="%5)"/>
      <w:lvlJc w:val="left"/>
      <w:pPr>
        <w:ind w:left="3504" w:hanging="420"/>
      </w:pPr>
    </w:lvl>
    <w:lvl w:ilvl="5">
      <w:start w:val="1"/>
      <w:numFmt w:val="lowerRoman"/>
      <w:lvlText w:val="%6."/>
      <w:lvlJc w:val="right"/>
      <w:pPr>
        <w:ind w:left="3924" w:hanging="420"/>
      </w:pPr>
    </w:lvl>
    <w:lvl w:ilvl="6">
      <w:start w:val="1"/>
      <w:numFmt w:val="decimal"/>
      <w:lvlText w:val="%7."/>
      <w:lvlJc w:val="left"/>
      <w:pPr>
        <w:ind w:left="4344" w:hanging="420"/>
      </w:pPr>
    </w:lvl>
    <w:lvl w:ilvl="7">
      <w:start w:val="1"/>
      <w:numFmt w:val="lowerLetter"/>
      <w:lvlText w:val="%8)"/>
      <w:lvlJc w:val="left"/>
      <w:pPr>
        <w:ind w:left="4764" w:hanging="420"/>
      </w:pPr>
    </w:lvl>
    <w:lvl w:ilvl="8">
      <w:start w:val="1"/>
      <w:numFmt w:val="lowerRoman"/>
      <w:lvlText w:val="%9."/>
      <w:lvlJc w:val="right"/>
      <w:pPr>
        <w:ind w:left="518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0NTk1NWZjMjU4OTcwNWZiZDkyYjRjNjE3OWE4YzcifQ=="/>
  </w:docVars>
  <w:rsids>
    <w:rsidRoot w:val="00D174D2"/>
    <w:rsid w:val="00001E20"/>
    <w:rsid w:val="0000677A"/>
    <w:rsid w:val="00013BAA"/>
    <w:rsid w:val="00020E0A"/>
    <w:rsid w:val="00020ED4"/>
    <w:rsid w:val="00041652"/>
    <w:rsid w:val="00097033"/>
    <w:rsid w:val="000A1EB5"/>
    <w:rsid w:val="000A527F"/>
    <w:rsid w:val="000B32C4"/>
    <w:rsid w:val="000B743B"/>
    <w:rsid w:val="000C3047"/>
    <w:rsid w:val="000D6C9B"/>
    <w:rsid w:val="00124E71"/>
    <w:rsid w:val="00127EDC"/>
    <w:rsid w:val="001319DC"/>
    <w:rsid w:val="001367EF"/>
    <w:rsid w:val="00137B7A"/>
    <w:rsid w:val="00154306"/>
    <w:rsid w:val="001565B2"/>
    <w:rsid w:val="00157FC2"/>
    <w:rsid w:val="0018451A"/>
    <w:rsid w:val="00195BB5"/>
    <w:rsid w:val="001A1BB0"/>
    <w:rsid w:val="001A3195"/>
    <w:rsid w:val="001A3D80"/>
    <w:rsid w:val="001A7192"/>
    <w:rsid w:val="001B0311"/>
    <w:rsid w:val="001D5E65"/>
    <w:rsid w:val="001D7D80"/>
    <w:rsid w:val="001E25F4"/>
    <w:rsid w:val="001F12D7"/>
    <w:rsid w:val="001F2DDA"/>
    <w:rsid w:val="002035BD"/>
    <w:rsid w:val="002155B7"/>
    <w:rsid w:val="00235C15"/>
    <w:rsid w:val="00255437"/>
    <w:rsid w:val="0027301E"/>
    <w:rsid w:val="002873EB"/>
    <w:rsid w:val="002A4544"/>
    <w:rsid w:val="002B437A"/>
    <w:rsid w:val="002B6834"/>
    <w:rsid w:val="002C22C7"/>
    <w:rsid w:val="002C4242"/>
    <w:rsid w:val="002D1F1C"/>
    <w:rsid w:val="002E2D9E"/>
    <w:rsid w:val="002E5A1D"/>
    <w:rsid w:val="002E7901"/>
    <w:rsid w:val="002E7ED8"/>
    <w:rsid w:val="002F3AFD"/>
    <w:rsid w:val="002F669B"/>
    <w:rsid w:val="003144DB"/>
    <w:rsid w:val="0032577E"/>
    <w:rsid w:val="00327902"/>
    <w:rsid w:val="00340AAA"/>
    <w:rsid w:val="003518C0"/>
    <w:rsid w:val="00361DA7"/>
    <w:rsid w:val="00362D11"/>
    <w:rsid w:val="003A3EBD"/>
    <w:rsid w:val="003B1D74"/>
    <w:rsid w:val="003B396B"/>
    <w:rsid w:val="003B685D"/>
    <w:rsid w:val="003C3238"/>
    <w:rsid w:val="003D52D6"/>
    <w:rsid w:val="003E146F"/>
    <w:rsid w:val="003E28AE"/>
    <w:rsid w:val="003E707E"/>
    <w:rsid w:val="00400831"/>
    <w:rsid w:val="004235B5"/>
    <w:rsid w:val="00423ACF"/>
    <w:rsid w:val="00432004"/>
    <w:rsid w:val="00432CD4"/>
    <w:rsid w:val="00445015"/>
    <w:rsid w:val="00451C31"/>
    <w:rsid w:val="00455DC0"/>
    <w:rsid w:val="004654FB"/>
    <w:rsid w:val="00470572"/>
    <w:rsid w:val="00474855"/>
    <w:rsid w:val="00477F33"/>
    <w:rsid w:val="00482096"/>
    <w:rsid w:val="00484272"/>
    <w:rsid w:val="004921BB"/>
    <w:rsid w:val="00496022"/>
    <w:rsid w:val="004A0F0B"/>
    <w:rsid w:val="004B0256"/>
    <w:rsid w:val="004C3282"/>
    <w:rsid w:val="004C69B1"/>
    <w:rsid w:val="004E15B7"/>
    <w:rsid w:val="004E2939"/>
    <w:rsid w:val="004E29A6"/>
    <w:rsid w:val="004E364F"/>
    <w:rsid w:val="004F0EA5"/>
    <w:rsid w:val="004F1449"/>
    <w:rsid w:val="004F3246"/>
    <w:rsid w:val="005312AE"/>
    <w:rsid w:val="005421FB"/>
    <w:rsid w:val="00544A27"/>
    <w:rsid w:val="00544E07"/>
    <w:rsid w:val="00554577"/>
    <w:rsid w:val="00562E89"/>
    <w:rsid w:val="00563617"/>
    <w:rsid w:val="00575884"/>
    <w:rsid w:val="00587B85"/>
    <w:rsid w:val="005C38C0"/>
    <w:rsid w:val="005F59D9"/>
    <w:rsid w:val="005F766B"/>
    <w:rsid w:val="00607CD0"/>
    <w:rsid w:val="00610AC6"/>
    <w:rsid w:val="0061605E"/>
    <w:rsid w:val="0063163B"/>
    <w:rsid w:val="00637A85"/>
    <w:rsid w:val="006477F9"/>
    <w:rsid w:val="00650B29"/>
    <w:rsid w:val="00661017"/>
    <w:rsid w:val="00663237"/>
    <w:rsid w:val="00683E6C"/>
    <w:rsid w:val="006862A4"/>
    <w:rsid w:val="006912EF"/>
    <w:rsid w:val="006A2A1F"/>
    <w:rsid w:val="006D08DD"/>
    <w:rsid w:val="006D42A2"/>
    <w:rsid w:val="006E3761"/>
    <w:rsid w:val="006F257E"/>
    <w:rsid w:val="006F3115"/>
    <w:rsid w:val="00711F19"/>
    <w:rsid w:val="00715A27"/>
    <w:rsid w:val="0072130B"/>
    <w:rsid w:val="00727A2C"/>
    <w:rsid w:val="0074055B"/>
    <w:rsid w:val="00752B3A"/>
    <w:rsid w:val="00774D00"/>
    <w:rsid w:val="007A0F0B"/>
    <w:rsid w:val="007A24E8"/>
    <w:rsid w:val="007D1979"/>
    <w:rsid w:val="007E16DB"/>
    <w:rsid w:val="007F47CE"/>
    <w:rsid w:val="008001C5"/>
    <w:rsid w:val="00800E27"/>
    <w:rsid w:val="00802F44"/>
    <w:rsid w:val="0081107B"/>
    <w:rsid w:val="00846730"/>
    <w:rsid w:val="00853804"/>
    <w:rsid w:val="0085626F"/>
    <w:rsid w:val="00861FCA"/>
    <w:rsid w:val="0086657A"/>
    <w:rsid w:val="00866CD0"/>
    <w:rsid w:val="008763B3"/>
    <w:rsid w:val="00881648"/>
    <w:rsid w:val="00883586"/>
    <w:rsid w:val="00893188"/>
    <w:rsid w:val="0089328F"/>
    <w:rsid w:val="008D03ED"/>
    <w:rsid w:val="008D552E"/>
    <w:rsid w:val="00906539"/>
    <w:rsid w:val="009071AD"/>
    <w:rsid w:val="0091108E"/>
    <w:rsid w:val="00920B33"/>
    <w:rsid w:val="0094313D"/>
    <w:rsid w:val="00944C49"/>
    <w:rsid w:val="00960133"/>
    <w:rsid w:val="0096122F"/>
    <w:rsid w:val="00964634"/>
    <w:rsid w:val="009666A7"/>
    <w:rsid w:val="0097300D"/>
    <w:rsid w:val="00975470"/>
    <w:rsid w:val="00977F8F"/>
    <w:rsid w:val="009941D4"/>
    <w:rsid w:val="009A6413"/>
    <w:rsid w:val="009B7359"/>
    <w:rsid w:val="009D56DF"/>
    <w:rsid w:val="009F3C83"/>
    <w:rsid w:val="009F5995"/>
    <w:rsid w:val="00A03CE7"/>
    <w:rsid w:val="00A171C8"/>
    <w:rsid w:val="00A44D30"/>
    <w:rsid w:val="00A51A14"/>
    <w:rsid w:val="00A55C39"/>
    <w:rsid w:val="00A57FA5"/>
    <w:rsid w:val="00A64277"/>
    <w:rsid w:val="00A64D75"/>
    <w:rsid w:val="00A7340B"/>
    <w:rsid w:val="00A955EF"/>
    <w:rsid w:val="00AB1505"/>
    <w:rsid w:val="00B008A8"/>
    <w:rsid w:val="00B1458E"/>
    <w:rsid w:val="00B17544"/>
    <w:rsid w:val="00B22743"/>
    <w:rsid w:val="00B24575"/>
    <w:rsid w:val="00B319D6"/>
    <w:rsid w:val="00B36A6F"/>
    <w:rsid w:val="00B51BD6"/>
    <w:rsid w:val="00B60A96"/>
    <w:rsid w:val="00B6389D"/>
    <w:rsid w:val="00B76C33"/>
    <w:rsid w:val="00BA4759"/>
    <w:rsid w:val="00BB073C"/>
    <w:rsid w:val="00BB24B7"/>
    <w:rsid w:val="00BB35ED"/>
    <w:rsid w:val="00BD7063"/>
    <w:rsid w:val="00BE5D32"/>
    <w:rsid w:val="00C026D6"/>
    <w:rsid w:val="00C036C4"/>
    <w:rsid w:val="00C054AF"/>
    <w:rsid w:val="00C128E5"/>
    <w:rsid w:val="00C223CB"/>
    <w:rsid w:val="00C54300"/>
    <w:rsid w:val="00C74692"/>
    <w:rsid w:val="00C76DEB"/>
    <w:rsid w:val="00C92077"/>
    <w:rsid w:val="00C9285F"/>
    <w:rsid w:val="00C949A0"/>
    <w:rsid w:val="00CB5B34"/>
    <w:rsid w:val="00CD584B"/>
    <w:rsid w:val="00CD76A4"/>
    <w:rsid w:val="00CD7F33"/>
    <w:rsid w:val="00CE0138"/>
    <w:rsid w:val="00CE128D"/>
    <w:rsid w:val="00D02C64"/>
    <w:rsid w:val="00D174D2"/>
    <w:rsid w:val="00D23526"/>
    <w:rsid w:val="00D63454"/>
    <w:rsid w:val="00D741CF"/>
    <w:rsid w:val="00D756AE"/>
    <w:rsid w:val="00D858B5"/>
    <w:rsid w:val="00D97A81"/>
    <w:rsid w:val="00DB0838"/>
    <w:rsid w:val="00DC7901"/>
    <w:rsid w:val="00DD3A00"/>
    <w:rsid w:val="00DE0045"/>
    <w:rsid w:val="00DE4AFC"/>
    <w:rsid w:val="00DF054F"/>
    <w:rsid w:val="00DF5B95"/>
    <w:rsid w:val="00E01182"/>
    <w:rsid w:val="00E04BFD"/>
    <w:rsid w:val="00E05C1C"/>
    <w:rsid w:val="00E23686"/>
    <w:rsid w:val="00E25E12"/>
    <w:rsid w:val="00E36A3F"/>
    <w:rsid w:val="00E5721C"/>
    <w:rsid w:val="00E65D95"/>
    <w:rsid w:val="00E67F51"/>
    <w:rsid w:val="00E81583"/>
    <w:rsid w:val="00E86878"/>
    <w:rsid w:val="00EA39D3"/>
    <w:rsid w:val="00EC3DBB"/>
    <w:rsid w:val="00EF5AA1"/>
    <w:rsid w:val="00EF7276"/>
    <w:rsid w:val="00EF7FA4"/>
    <w:rsid w:val="00F032FC"/>
    <w:rsid w:val="00F05EF2"/>
    <w:rsid w:val="00F2351B"/>
    <w:rsid w:val="00F23C14"/>
    <w:rsid w:val="00F31E6C"/>
    <w:rsid w:val="00F50101"/>
    <w:rsid w:val="00F6318B"/>
    <w:rsid w:val="00F71044"/>
    <w:rsid w:val="00F81696"/>
    <w:rsid w:val="00F81B7A"/>
    <w:rsid w:val="00F92E25"/>
    <w:rsid w:val="00FA2158"/>
    <w:rsid w:val="00FB1BA3"/>
    <w:rsid w:val="00FB2873"/>
    <w:rsid w:val="00FC58A3"/>
    <w:rsid w:val="00FC649B"/>
    <w:rsid w:val="00FD0AA6"/>
    <w:rsid w:val="00FF11EF"/>
    <w:rsid w:val="00FF150C"/>
    <w:rsid w:val="032D4A1E"/>
    <w:rsid w:val="040C2BBC"/>
    <w:rsid w:val="04F75C8B"/>
    <w:rsid w:val="054D733B"/>
    <w:rsid w:val="07373DFF"/>
    <w:rsid w:val="0AFD5EE6"/>
    <w:rsid w:val="110C69DC"/>
    <w:rsid w:val="12435D4E"/>
    <w:rsid w:val="14AB7BDB"/>
    <w:rsid w:val="14F670A8"/>
    <w:rsid w:val="19DA4D3B"/>
    <w:rsid w:val="1CA13D0C"/>
    <w:rsid w:val="1D570B4C"/>
    <w:rsid w:val="1E5134A3"/>
    <w:rsid w:val="20476C94"/>
    <w:rsid w:val="222A213F"/>
    <w:rsid w:val="22947F00"/>
    <w:rsid w:val="2574519B"/>
    <w:rsid w:val="26CA0394"/>
    <w:rsid w:val="28EC2844"/>
    <w:rsid w:val="299B7DC6"/>
    <w:rsid w:val="2D43338B"/>
    <w:rsid w:val="2F0F2DE8"/>
    <w:rsid w:val="32F12805"/>
    <w:rsid w:val="34F578F9"/>
    <w:rsid w:val="358A4646"/>
    <w:rsid w:val="361019AA"/>
    <w:rsid w:val="37423E11"/>
    <w:rsid w:val="37D20E57"/>
    <w:rsid w:val="38CF5396"/>
    <w:rsid w:val="39EF04DC"/>
    <w:rsid w:val="3AC54CA3"/>
    <w:rsid w:val="3E025B80"/>
    <w:rsid w:val="3E187F98"/>
    <w:rsid w:val="3E946E66"/>
    <w:rsid w:val="3F3E5D7E"/>
    <w:rsid w:val="40F740A4"/>
    <w:rsid w:val="49820D81"/>
    <w:rsid w:val="49F04428"/>
    <w:rsid w:val="4A152473"/>
    <w:rsid w:val="5106478C"/>
    <w:rsid w:val="51516E38"/>
    <w:rsid w:val="51C73076"/>
    <w:rsid w:val="53C72ED3"/>
    <w:rsid w:val="543E18F6"/>
    <w:rsid w:val="54D2203E"/>
    <w:rsid w:val="56B440F1"/>
    <w:rsid w:val="59284CE3"/>
    <w:rsid w:val="59FB6197"/>
    <w:rsid w:val="5B887737"/>
    <w:rsid w:val="5BD7618C"/>
    <w:rsid w:val="5BF90A4D"/>
    <w:rsid w:val="606F6B99"/>
    <w:rsid w:val="608D7D63"/>
    <w:rsid w:val="65CC2D3E"/>
    <w:rsid w:val="65D60B28"/>
    <w:rsid w:val="66A73D7C"/>
    <w:rsid w:val="67D9624A"/>
    <w:rsid w:val="6C621AA2"/>
    <w:rsid w:val="6D0359AD"/>
    <w:rsid w:val="6DF21C3C"/>
    <w:rsid w:val="6F8C1333"/>
    <w:rsid w:val="6FCF35D4"/>
    <w:rsid w:val="71107D1F"/>
    <w:rsid w:val="714300F4"/>
    <w:rsid w:val="72BA43E6"/>
    <w:rsid w:val="734A0E24"/>
    <w:rsid w:val="74A40EAA"/>
    <w:rsid w:val="74BF5A16"/>
    <w:rsid w:val="74C652C4"/>
    <w:rsid w:val="79416335"/>
    <w:rsid w:val="7A7237F8"/>
    <w:rsid w:val="7C435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footnote text"/>
    <w:basedOn w:val="a"/>
    <w:link w:val="Char10"/>
    <w:uiPriority w:val="99"/>
    <w:qFormat/>
    <w:pPr>
      <w:snapToGrid w:val="0"/>
      <w:jc w:val="left"/>
    </w:pPr>
    <w:rPr>
      <w:rFonts w:ascii="Times New Roman" w:eastAsia="宋体" w:hAnsi="Times New Roman" w:cs="Times New Roman"/>
      <w:sz w:val="18"/>
      <w:szCs w:val="18"/>
      <w:lang w:val="zh-CN"/>
    </w:rPr>
  </w:style>
  <w:style w:type="character" w:styleId="a7">
    <w:name w:val="Emphasis"/>
    <w:basedOn w:val="a0"/>
    <w:uiPriority w:val="20"/>
    <w:qFormat/>
    <w:rPr>
      <w:i/>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8">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 w:type="character" w:customStyle="1" w:styleId="Char2">
    <w:name w:val="脚注文本 Char"/>
    <w:basedOn w:val="a0"/>
    <w:uiPriority w:val="99"/>
    <w:semiHidden/>
    <w:qFormat/>
    <w:rPr>
      <w:sz w:val="18"/>
      <w:szCs w:val="18"/>
    </w:rPr>
  </w:style>
  <w:style w:type="character" w:customStyle="1" w:styleId="Char10">
    <w:name w:val="脚注文本 Char1"/>
    <w:link w:val="a6"/>
    <w:uiPriority w:val="99"/>
    <w:qFormat/>
    <w:rPr>
      <w:rFonts w:ascii="Times New Roman" w:eastAsia="宋体" w:hAnsi="Times New Roman" w:cs="Times New Roman"/>
      <w:sz w:val="18"/>
      <w:szCs w:val="18"/>
      <w:lang w:val="zh-CN" w:eastAsia="zh-CN"/>
    </w:rPr>
  </w:style>
  <w:style w:type="character" w:styleId="a9">
    <w:name w:val="Placeholder Text"/>
    <w:basedOn w:val="a0"/>
    <w:uiPriority w:val="99"/>
    <w:semiHidden/>
    <w:qFormat/>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footnote text"/>
    <w:basedOn w:val="a"/>
    <w:link w:val="Char10"/>
    <w:uiPriority w:val="99"/>
    <w:qFormat/>
    <w:pPr>
      <w:snapToGrid w:val="0"/>
      <w:jc w:val="left"/>
    </w:pPr>
    <w:rPr>
      <w:rFonts w:ascii="Times New Roman" w:eastAsia="宋体" w:hAnsi="Times New Roman" w:cs="Times New Roman"/>
      <w:sz w:val="18"/>
      <w:szCs w:val="18"/>
      <w:lang w:val="zh-CN"/>
    </w:rPr>
  </w:style>
  <w:style w:type="character" w:styleId="a7">
    <w:name w:val="Emphasis"/>
    <w:basedOn w:val="a0"/>
    <w:uiPriority w:val="20"/>
    <w:qFormat/>
    <w:rPr>
      <w:i/>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8">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 w:type="character" w:customStyle="1" w:styleId="Char2">
    <w:name w:val="脚注文本 Char"/>
    <w:basedOn w:val="a0"/>
    <w:uiPriority w:val="99"/>
    <w:semiHidden/>
    <w:qFormat/>
    <w:rPr>
      <w:sz w:val="18"/>
      <w:szCs w:val="18"/>
    </w:rPr>
  </w:style>
  <w:style w:type="character" w:customStyle="1" w:styleId="Char10">
    <w:name w:val="脚注文本 Char1"/>
    <w:link w:val="a6"/>
    <w:uiPriority w:val="99"/>
    <w:qFormat/>
    <w:rPr>
      <w:rFonts w:ascii="Times New Roman" w:eastAsia="宋体" w:hAnsi="Times New Roman" w:cs="Times New Roman"/>
      <w:sz w:val="18"/>
      <w:szCs w:val="18"/>
      <w:lang w:val="zh-CN" w:eastAsia="zh-CN"/>
    </w:rPr>
  </w:style>
  <w:style w:type="character" w:styleId="a9">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image" Target="media/image19.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1.png"/><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oleObject" Target="embeddings/oleObject17.bin"/><Relationship Id="rId54" Type="http://schemas.openxmlformats.org/officeDocument/2006/relationships/image" Target="media/image30.png"/><Relationship Id="rId62"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image" Target="media/image18.wmf"/><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5.png"/><Relationship Id="rId57" Type="http://schemas.openxmlformats.org/officeDocument/2006/relationships/image" Target="media/image33.png"/><Relationship Id="rId61" Type="http://schemas.openxmlformats.org/officeDocument/2006/relationships/image" Target="media/image37.png"/><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microsoft.com/office/2007/relationships/hdphoto" Target="media/hdphoto1.wdp"/><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image" Target="media/image17.wmf"/><Relationship Id="rId46" Type="http://schemas.openxmlformats.org/officeDocument/2006/relationships/image" Target="media/image22.png"/><Relationship Id="rId59"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154E0-BA19-481E-B525-0880FC11E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2999</Words>
  <Characters>17095</Characters>
  <Application>Microsoft Office Word</Application>
  <DocSecurity>0</DocSecurity>
  <Lines>142</Lines>
  <Paragraphs>40</Paragraphs>
  <ScaleCrop>false</ScaleCrop>
  <Company/>
  <LinksUpToDate>false</LinksUpToDate>
  <CharactersWithSpaces>20054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zbj19</dc:creator>
  <cp:lastModifiedBy>zbj19</cp:lastModifiedBy>
  <cp:revision>267</cp:revision>
  <cp:lastPrinted>2021-06-01T02:11:00Z</cp:lastPrinted>
  <dcterms:created xsi:type="dcterms:W3CDTF">2019-07-30T05:53:00Z</dcterms:created>
  <dcterms:modified xsi:type="dcterms:W3CDTF">2023-01-15T22:37:00Z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71041EFC855843D593E3E1EE26BE3871</vt:lpwstr>
  </property>
</Properties>
</file>